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p_123"/>
      <w:bookmarkEnd w:id="0"/>
      <w:r w:rsidRPr="008A4EF4">
        <w:rPr>
          <w:rFonts w:ascii="Times New Roman" w:hAnsi="Times New Roman" w:cs="Times New Roman"/>
          <w:color w:val="auto"/>
          <w:sz w:val="23"/>
          <w:szCs w:val="23"/>
        </w:rPr>
        <w:t>В Арбитражный суд____________________</w:t>
      </w:r>
    </w:p>
    <w:p w:rsidR="00D50D73" w:rsidRPr="008A4EF4" w:rsidRDefault="00D50D73" w:rsidP="00D50D73">
      <w:pPr>
        <w:pStyle w:val="a5"/>
        <w:widowControl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 суда: ___________________________</w:t>
      </w:r>
    </w:p>
    <w:p w:rsidR="00D50D73" w:rsidRPr="008A4EF4" w:rsidRDefault="00513D02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p_37"/>
      <w:bookmarkEnd w:id="1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Истец</w:t>
      </w:r>
      <w:r w:rsidR="00D50D73"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___</w:t>
      </w:r>
      <w:r>
        <w:rPr>
          <w:rFonts w:ascii="Times New Roman" w:hAnsi="Times New Roman" w:cs="Times New Roman"/>
          <w:color w:val="auto"/>
          <w:sz w:val="23"/>
          <w:szCs w:val="23"/>
          <w:u w:val="single"/>
        </w:rPr>
        <w:t>наименование уполномоченного органа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proofErr w:type="gramStart"/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ИНН:_</w:t>
      </w:r>
      <w:proofErr w:type="gramEnd"/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2" w:name="p_391"/>
      <w:bookmarkEnd w:id="2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D50D73" w:rsidRPr="008A4EF4" w:rsidRDefault="00513D02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Ответчик</w:t>
      </w:r>
      <w:r w:rsidR="00D50D73"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Наименование </w:t>
      </w:r>
      <w:r>
        <w:rPr>
          <w:rFonts w:ascii="Times New Roman" w:hAnsi="Times New Roman" w:cs="Times New Roman"/>
          <w:color w:val="auto"/>
          <w:sz w:val="23"/>
          <w:szCs w:val="23"/>
          <w:u w:val="single"/>
        </w:rPr>
        <w:t>юр. лица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proofErr w:type="gramStart"/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ИНН:_</w:t>
      </w:r>
      <w:proofErr w:type="gramEnd"/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3" w:name="p_3912"/>
      <w:bookmarkEnd w:id="3"/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</w:t>
      </w:r>
      <w:proofErr w:type="gramEnd"/>
      <w:r w:rsidRPr="008A4EF4">
        <w:rPr>
          <w:rFonts w:ascii="Times New Roman" w:hAnsi="Times New Roman" w:cs="Times New Roman"/>
          <w:color w:val="auto"/>
          <w:sz w:val="23"/>
          <w:szCs w:val="23"/>
        </w:rPr>
        <w:t>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D50D73" w:rsidRDefault="00D50D73" w:rsidP="00D50D73">
      <w:pPr>
        <w:rPr>
          <w:rFonts w:ascii="Times New Roman" w:hAnsi="Times New Roman" w:cs="Times New Roman"/>
          <w:sz w:val="23"/>
          <w:szCs w:val="23"/>
        </w:rPr>
      </w:pPr>
    </w:p>
    <w:p w:rsidR="000A54C5" w:rsidRPr="008A4EF4" w:rsidRDefault="00513D02" w:rsidP="000A54C5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Цена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иска:_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>_______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руб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0A54C5" w:rsidRDefault="000A54C5" w:rsidP="000A54C5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0A54C5" w:rsidRDefault="000A54C5" w:rsidP="000A54C5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513D02" w:rsidRDefault="00513D02" w:rsidP="00513D0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513D02">
        <w:rPr>
          <w:b/>
        </w:rPr>
        <w:t>Исковое заявление</w:t>
      </w:r>
      <w:r w:rsidRPr="00513D02">
        <w:rPr>
          <w:b/>
        </w:rPr>
        <w:br/>
        <w:t>о взыскании задолженности по договору купли-продажи земельного участка, заключ</w:t>
      </w:r>
      <w:r>
        <w:rPr>
          <w:b/>
        </w:rPr>
        <w:t xml:space="preserve">енному по результатам аукциона </w:t>
      </w:r>
    </w:p>
    <w:p w:rsidR="00513D02" w:rsidRPr="00513D02" w:rsidRDefault="00513D02" w:rsidP="00513D0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На основании постановления </w:t>
      </w:r>
      <w:r>
        <w:t>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наименование органа местного самоуправления</w:t>
      </w:r>
      <w:r w:rsidRPr="00513D02">
        <w:rPr>
          <w:rStyle w:val="s10"/>
          <w:bCs/>
        </w:rPr>
        <w:t>)___</w:t>
      </w:r>
      <w:r w:rsidRPr="00513D02">
        <w:t xml:space="preserve"> </w:t>
      </w:r>
      <w:r>
        <w:t>___(</w:t>
      </w:r>
      <w:r w:rsidRPr="00513D02">
        <w:rPr>
          <w:rStyle w:val="s10"/>
          <w:bCs/>
          <w:u w:val="single"/>
        </w:rPr>
        <w:t>наименование постановления, его номер и дата</w:t>
      </w:r>
      <w:r>
        <w:t>)____</w:t>
      </w:r>
      <w:r w:rsidRPr="00513D02">
        <w:t xml:space="preserve"> </w:t>
      </w:r>
      <w:r>
        <w:t>«__»______202__г.</w:t>
      </w:r>
      <w:r w:rsidRPr="00513D02">
        <w:t xml:space="preserve"> </w:t>
      </w:r>
      <w:r>
        <w:t>____(</w:t>
      </w:r>
      <w:r w:rsidRPr="00513D02">
        <w:rPr>
          <w:rStyle w:val="s10"/>
          <w:bCs/>
          <w:u w:val="single"/>
        </w:rPr>
        <w:t>наименование уполномоченного органа</w:t>
      </w:r>
      <w:r w:rsidRPr="00513D02">
        <w:rPr>
          <w:rStyle w:val="s10"/>
          <w:bCs/>
        </w:rPr>
        <w:t>)</w:t>
      </w:r>
      <w:r>
        <w:rPr>
          <w:rStyle w:val="s10"/>
          <w:bCs/>
        </w:rPr>
        <w:t>___</w:t>
      </w:r>
      <w:r w:rsidRPr="00513D02">
        <w:t xml:space="preserve"> (далее - истец) был проведен аукцион по продаже земельного участка с кадастровым номером </w:t>
      </w:r>
      <w:r>
        <w:t xml:space="preserve">______, </w:t>
      </w:r>
      <w:r w:rsidRPr="00513D02">
        <w:t xml:space="preserve">общей площадью </w:t>
      </w:r>
      <w:r>
        <w:t>_______</w:t>
      </w:r>
      <w:r w:rsidRPr="00513D02">
        <w:t xml:space="preserve"> кв. м, находящегося по адресу: </w:t>
      </w:r>
      <w:r>
        <w:t>__________.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По итогам аукциона по продаже земельного участка, победителем которого стало ____</w:t>
      </w:r>
      <w:proofErr w:type="gramStart"/>
      <w:r w:rsidRPr="00513D02">
        <w:t>_</w:t>
      </w:r>
      <w:r>
        <w:rPr>
          <w:rStyle w:val="s10"/>
          <w:bCs/>
          <w:u w:val="single"/>
        </w:rPr>
        <w:t>(</w:t>
      </w:r>
      <w:proofErr w:type="gramEnd"/>
      <w:r w:rsidRPr="00513D02">
        <w:rPr>
          <w:rStyle w:val="s10"/>
          <w:bCs/>
          <w:u w:val="single"/>
        </w:rPr>
        <w:t>наименование юридического лица</w:t>
      </w:r>
      <w:r w:rsidRPr="00513D02">
        <w:rPr>
          <w:u w:val="single"/>
        </w:rPr>
        <w:t>)</w:t>
      </w:r>
      <w:r w:rsidRPr="00513D02">
        <w:t xml:space="preserve">____ (далее - ответчик, покупатель), </w:t>
      </w:r>
      <w:r>
        <w:t>«__»______202__г.</w:t>
      </w:r>
      <w:r w:rsidRPr="00513D02">
        <w:t xml:space="preserve"> между истцом и ответчиком был заключен договор купли-продажи земельного участка N </w:t>
      </w:r>
      <w:r>
        <w:t>________</w:t>
      </w:r>
      <w:r w:rsidRPr="00513D02">
        <w:t xml:space="preserve"> (протокол об итогах аукциона по продаже земельного участка N </w:t>
      </w:r>
      <w:r>
        <w:t xml:space="preserve">______ </w:t>
      </w:r>
      <w:r w:rsidRPr="00513D02">
        <w:t xml:space="preserve">от </w:t>
      </w:r>
      <w:r>
        <w:t>«__»______202__г.</w:t>
      </w:r>
      <w:r w:rsidRPr="00513D02">
        <w:t>)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По передаточному акту от </w:t>
      </w:r>
      <w:r>
        <w:t>«_</w:t>
      </w:r>
      <w:proofErr w:type="gramStart"/>
      <w:r>
        <w:t>_»_</w:t>
      </w:r>
      <w:proofErr w:type="gramEnd"/>
      <w:r>
        <w:t>_____202__г.</w:t>
      </w:r>
      <w:r w:rsidRPr="00513D02">
        <w:t xml:space="preserve"> земельный участок передан покупателю.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 xml:space="preserve">Цена земельного участка установлена в соответствии с протоколом об итогах аукциона и составляет </w:t>
      </w:r>
      <w:r>
        <w:t>___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сумма цифрами и прописью</w:t>
      </w:r>
      <w:r w:rsidRPr="00513D02">
        <w:rPr>
          <w:rStyle w:val="s10"/>
          <w:bCs/>
        </w:rPr>
        <w:t>)____</w:t>
      </w:r>
      <w:r w:rsidRPr="00513D02">
        <w:t xml:space="preserve"> рублей (пункт </w:t>
      </w:r>
      <w:r>
        <w:t>_____</w:t>
      </w:r>
      <w:r w:rsidRPr="00513D02">
        <w:t xml:space="preserve"> договора).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В соответствии с пунктом </w:t>
      </w:r>
      <w:r>
        <w:t>______</w:t>
      </w:r>
      <w:r w:rsidRPr="00513D02">
        <w:t xml:space="preserve"> договора покупатель единовременно в течение </w:t>
      </w:r>
      <w:r>
        <w:t>______</w:t>
      </w:r>
      <w:r w:rsidRPr="00513D02">
        <w:t xml:space="preserve"> дней с даты подписания договора оплачивает стоимость приобретаемого земельного участка в размере </w:t>
      </w:r>
      <w:r>
        <w:t>___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сумма цифрами и прописью</w:t>
      </w:r>
      <w:r w:rsidRPr="00513D02">
        <w:rPr>
          <w:rStyle w:val="s10"/>
          <w:bCs/>
        </w:rPr>
        <w:t>)____</w:t>
      </w:r>
      <w:r w:rsidRPr="00513D02">
        <w:t xml:space="preserve"> </w:t>
      </w:r>
      <w:r>
        <w:t xml:space="preserve"> </w:t>
      </w:r>
      <w:r w:rsidRPr="00513D02">
        <w:t xml:space="preserve">рублей, за вычетом суммы задатка, то есть срок оплаты по договору до </w:t>
      </w:r>
      <w:r>
        <w:t>«__»______202__г.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Пунктом </w:t>
      </w:r>
      <w:r>
        <w:t>_____</w:t>
      </w:r>
      <w:r w:rsidRPr="00513D02">
        <w:t xml:space="preserve"> договора истец и ответчик согласовали, что обязательство покупателя по оплате стоимости земельного участка считается исполненным надлежащим образом в момент поступления денежных средств в полном объеме на счет по соответствующему коду </w:t>
      </w:r>
      <w:hyperlink r:id="rId6" w:anchor="/document/404917355/entry/1000" w:history="1">
        <w:r w:rsidRPr="00513D02">
          <w:rPr>
            <w:rStyle w:val="ab"/>
            <w:rFonts w:eastAsia="Segoe UI"/>
            <w:color w:val="auto"/>
          </w:rPr>
          <w:t>бюджетной классификации</w:t>
        </w:r>
      </w:hyperlink>
      <w:r w:rsidRPr="00513D02">
        <w:t>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lastRenderedPageBreak/>
        <w:t xml:space="preserve">Ответчиком произведена частичная оплата в размере </w:t>
      </w:r>
      <w:r>
        <w:t>___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сумма цифрами и прописью</w:t>
      </w:r>
      <w:r w:rsidRPr="00513D02">
        <w:rPr>
          <w:rStyle w:val="s10"/>
          <w:bCs/>
        </w:rPr>
        <w:t>)____</w:t>
      </w:r>
      <w:r w:rsidRPr="00513D02">
        <w:t xml:space="preserve"> </w:t>
      </w:r>
      <w:r>
        <w:t xml:space="preserve"> </w:t>
      </w:r>
      <w:r w:rsidRPr="00513D02">
        <w:t>рублей (внесен задаток), до настоящего времени оплата в полном объеме не произведена.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В соответствии с положениями </w:t>
      </w:r>
      <w:hyperlink r:id="rId7" w:anchor="/document/10164072/entry/309" w:history="1">
        <w:r w:rsidRPr="00513D02">
          <w:rPr>
            <w:rStyle w:val="ab"/>
            <w:rFonts w:eastAsia="Segoe UI"/>
            <w:color w:val="auto"/>
          </w:rPr>
          <w:t>статей 309</w:t>
        </w:r>
      </w:hyperlink>
      <w:r w:rsidRPr="00513D02">
        <w:t>, </w:t>
      </w:r>
      <w:hyperlink r:id="rId8" w:anchor="/document/10164072/entry/310" w:history="1">
        <w:r w:rsidRPr="00513D02">
          <w:rPr>
            <w:rStyle w:val="ab"/>
            <w:rFonts w:eastAsia="Segoe UI"/>
            <w:color w:val="auto"/>
          </w:rPr>
          <w:t>310</w:t>
        </w:r>
      </w:hyperlink>
      <w:r w:rsidRPr="00513D02">
        <w:t> Гражданского кодекса Российской Федерации (далее - ГК РФ) обязательства должны исполняться надлежащим образом и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Согласно </w:t>
      </w:r>
      <w:hyperlink r:id="rId9" w:anchor="/document/10164072/entry/20454" w:history="1">
        <w:r w:rsidRPr="00513D02">
          <w:rPr>
            <w:rStyle w:val="ab"/>
            <w:rFonts w:eastAsia="Segoe UI"/>
            <w:color w:val="auto"/>
          </w:rPr>
          <w:t>статье 454</w:t>
        </w:r>
      </w:hyperlink>
      <w:r w:rsidRPr="00513D02">
        <w:t> 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По договору купли-продажи недвижимого имущества (договору продажи недвижимости) продавец обязуется передать в собственность покупателя земельный участок, здание, сооружение, квартиру или другое недвижимое имущество (</w:t>
      </w:r>
      <w:hyperlink r:id="rId10" w:anchor="/document/10164072/entry/130" w:history="1">
        <w:r w:rsidRPr="00513D02">
          <w:rPr>
            <w:rStyle w:val="ab"/>
            <w:rFonts w:eastAsia="Segoe UI"/>
            <w:color w:val="auto"/>
          </w:rPr>
          <w:t>статья 130</w:t>
        </w:r>
      </w:hyperlink>
      <w:r w:rsidRPr="00513D02">
        <w:t>) (</w:t>
      </w:r>
      <w:hyperlink r:id="rId11" w:anchor="/document/10164072/entry/5491" w:history="1">
        <w:r w:rsidRPr="00513D02">
          <w:rPr>
            <w:rStyle w:val="ab"/>
            <w:rFonts w:eastAsia="Segoe UI"/>
            <w:color w:val="auto"/>
          </w:rPr>
          <w:t>пункт 1 статьи 549</w:t>
        </w:r>
      </w:hyperlink>
      <w:r w:rsidRPr="00513D02">
        <w:t> ГК РФ).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Покупатель обязан оплатить товар по цене, предусмотренной договором купли-продажи, либо, если она договором не предусмотрена и не может быть определена исходя из его условий, по цене, определяемой в соответствии с </w:t>
      </w:r>
      <w:hyperlink r:id="rId12" w:anchor="/document/10164072/entry/4243" w:history="1">
        <w:r w:rsidRPr="00513D02">
          <w:rPr>
            <w:rStyle w:val="ab"/>
            <w:rFonts w:eastAsia="Segoe UI"/>
            <w:color w:val="auto"/>
          </w:rPr>
          <w:t>пунктом 3 статьи 424</w:t>
        </w:r>
      </w:hyperlink>
      <w:r w:rsidRPr="00513D02">
        <w:t> ГК РФ, а также совершить за свой счет действия, которые в соответствии с законом, иными правовыми актами, договором или обычно предъявляемыми требованиями необходимы для осуществления платежа (</w:t>
      </w:r>
      <w:hyperlink r:id="rId13" w:anchor="/document/10164072/entry/485" w:history="1">
        <w:r w:rsidRPr="00513D02">
          <w:rPr>
            <w:rStyle w:val="ab"/>
            <w:rFonts w:eastAsia="Segoe UI"/>
            <w:color w:val="auto"/>
          </w:rPr>
          <w:t>статья 485</w:t>
        </w:r>
      </w:hyperlink>
      <w:r w:rsidRPr="00513D02">
        <w:t> ГК РФ).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В силу </w:t>
      </w:r>
      <w:hyperlink r:id="rId14" w:anchor="/document/10164072/entry/4861" w:history="1">
        <w:r w:rsidRPr="00513D02">
          <w:rPr>
            <w:rStyle w:val="ab"/>
            <w:rFonts w:eastAsia="Segoe UI"/>
            <w:color w:val="auto"/>
          </w:rPr>
          <w:t>пункта 1 статьи 486</w:t>
        </w:r>
      </w:hyperlink>
      <w:r w:rsidRPr="00513D02">
        <w:t> ГК РФ покупатель обязан оплатить товар непосредственно до или после передачи ему продавцом товара, если иное не предусмотрено названным Кодексом, другим законом, иными правовыми актами или договором купли-продажи и не вытекает из существа обязательства.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Согласно </w:t>
      </w:r>
      <w:hyperlink r:id="rId15" w:anchor="/document/10164072/entry/4881" w:history="1">
        <w:r w:rsidRPr="00513D02">
          <w:rPr>
            <w:rStyle w:val="ab"/>
            <w:rFonts w:eastAsia="Segoe UI"/>
            <w:color w:val="auto"/>
          </w:rPr>
          <w:t>пункту 1 статьи 488</w:t>
        </w:r>
      </w:hyperlink>
      <w:r w:rsidRPr="00513D02">
        <w:t> ГК РФ в случае, когда договором купли-продажи предусмотрена оплата товара через определенное время после его передачи покупателю (продажа товара в кредит), покупатель должен произвести оплату в срок, предусмотренный договором, а если такой срок договором не предусмотрен, - в срок, определенный в соответствии со </w:t>
      </w:r>
      <w:hyperlink r:id="rId16" w:anchor="/document/10164072/entry/314" w:history="1">
        <w:r w:rsidRPr="00513D02">
          <w:rPr>
            <w:rStyle w:val="ab"/>
            <w:rFonts w:eastAsia="Segoe UI"/>
            <w:color w:val="auto"/>
          </w:rPr>
          <w:t>статьей 314</w:t>
        </w:r>
      </w:hyperlink>
      <w:r w:rsidRPr="00513D02">
        <w:t> названного Кодекса.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«_</w:t>
      </w:r>
      <w:proofErr w:type="gramStart"/>
      <w:r>
        <w:t>_»_</w:t>
      </w:r>
      <w:proofErr w:type="gramEnd"/>
      <w:r>
        <w:t xml:space="preserve">_____202__г. </w:t>
      </w:r>
      <w:r w:rsidRPr="00513D02">
        <w:t xml:space="preserve">истец в связи с неисполнением ответчиком своих обязательств по договору купли-продажи земельного участка направил в адрес ответчика претензию с требованием об оплате стоимости земельного участка в размере </w:t>
      </w:r>
      <w:r>
        <w:t>___(</w:t>
      </w:r>
      <w:r w:rsidRPr="00513D02">
        <w:rPr>
          <w:rStyle w:val="s10"/>
          <w:bCs/>
          <w:u w:val="single"/>
        </w:rPr>
        <w:t>сумма цифрами и прописью</w:t>
      </w:r>
      <w:r>
        <w:rPr>
          <w:rStyle w:val="s10"/>
          <w:b/>
          <w:bCs/>
        </w:rPr>
        <w:t>)_____</w:t>
      </w:r>
      <w:r w:rsidRPr="00513D02">
        <w:t xml:space="preserve"> рублей в срок до </w:t>
      </w:r>
      <w:r>
        <w:t>___(</w:t>
      </w:r>
      <w:r w:rsidRPr="00513D02">
        <w:rPr>
          <w:rStyle w:val="s10"/>
          <w:bCs/>
          <w:u w:val="single"/>
        </w:rPr>
        <w:t>указать срок</w:t>
      </w:r>
      <w:r>
        <w:t>)___</w:t>
      </w:r>
      <w:r w:rsidRPr="00513D02">
        <w:t>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Однако указанные требования истца оставлены ответчиком без исполнения.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Учитывая, что ответчик оплату в полном объеме по договору купли-продажи земельного участка N </w:t>
      </w:r>
      <w:r>
        <w:t>______</w:t>
      </w:r>
      <w:r w:rsidRPr="00513D02">
        <w:t xml:space="preserve">от </w:t>
      </w:r>
      <w:r>
        <w:t>«_</w:t>
      </w:r>
      <w:proofErr w:type="gramStart"/>
      <w:r>
        <w:t>_»_</w:t>
      </w:r>
      <w:proofErr w:type="gramEnd"/>
      <w:r>
        <w:t xml:space="preserve">_____202__г. </w:t>
      </w:r>
      <w:r w:rsidRPr="00513D02">
        <w:t>не произвел, истец вынужден обратиться в суд с иском о взыскании суммы задолженности.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В соответствии с </w:t>
      </w:r>
      <w:hyperlink r:id="rId17" w:anchor="/document/10164072/entry/3291" w:history="1">
        <w:r w:rsidRPr="00513D02">
          <w:rPr>
            <w:rStyle w:val="ab"/>
            <w:rFonts w:eastAsia="Segoe UI"/>
            <w:color w:val="auto"/>
          </w:rPr>
          <w:t>пунктом 1 статьи 329</w:t>
        </w:r>
      </w:hyperlink>
      <w:r w:rsidRPr="00513D02">
        <w:t> ГК РФ исполнение обязательств может обеспечиваться в том числе неустойкой.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left="708" w:firstLine="708"/>
        <w:jc w:val="both"/>
      </w:pPr>
      <w:r w:rsidRPr="00513D02">
        <w:t>В силу </w:t>
      </w:r>
      <w:hyperlink r:id="rId18" w:anchor="/document/10164072/entry/33001" w:history="1">
        <w:r w:rsidRPr="00513D02">
          <w:rPr>
            <w:rStyle w:val="ab"/>
            <w:rFonts w:eastAsia="Segoe UI"/>
            <w:color w:val="auto"/>
          </w:rPr>
          <w:t>пункта 1 статьи 330</w:t>
        </w:r>
      </w:hyperlink>
      <w:r w:rsidRPr="00513D02">
        <w:t> 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lastRenderedPageBreak/>
        <w:t xml:space="preserve">Пунктом </w:t>
      </w:r>
      <w:r>
        <w:t>_______</w:t>
      </w:r>
      <w:r w:rsidRPr="00513D02">
        <w:t xml:space="preserve"> договора предусмотрено, что за нарушение срока оплаты земельного участка покупатель оплачивает продавцу пени из расчета </w:t>
      </w:r>
      <w:r>
        <w:t>______</w:t>
      </w:r>
      <w:r w:rsidRPr="00513D02">
        <w:t> % от размера невнесенной суммы за каждый календарный день просрочки.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За период с </w:t>
      </w:r>
      <w:r>
        <w:t>«_</w:t>
      </w:r>
      <w:proofErr w:type="gramStart"/>
      <w:r>
        <w:t>_»_</w:t>
      </w:r>
      <w:proofErr w:type="gramEnd"/>
      <w:r>
        <w:t xml:space="preserve">_____202__г. </w:t>
      </w:r>
      <w:r w:rsidRPr="00513D02">
        <w:t xml:space="preserve">по </w:t>
      </w:r>
      <w:r>
        <w:t>«__»______202__г.</w:t>
      </w:r>
      <w:r w:rsidRPr="00513D02">
        <w:t xml:space="preserve"> размер пени составляет </w:t>
      </w:r>
      <w:r>
        <w:t>___(</w:t>
      </w:r>
      <w:r w:rsidRPr="00513D02">
        <w:rPr>
          <w:rStyle w:val="s10"/>
          <w:bCs/>
          <w:u w:val="single"/>
        </w:rPr>
        <w:t>сумма цифрами и прописью</w:t>
      </w:r>
      <w:r>
        <w:rPr>
          <w:rStyle w:val="s10"/>
          <w:b/>
          <w:bCs/>
        </w:rPr>
        <w:t>)___</w:t>
      </w:r>
      <w:r w:rsidRPr="00513D02">
        <w:t xml:space="preserve"> рублей, расчет прилагается.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В целях примирения сторон </w:t>
      </w:r>
      <w:r>
        <w:t>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указать сведения о предпринятых стороной (сторонами) действиях, направленных на примирение, если такие действия предпринимались)</w:t>
      </w:r>
      <w:r>
        <w:rPr>
          <w:rStyle w:val="s10"/>
          <w:b/>
          <w:bCs/>
        </w:rPr>
        <w:t>____</w:t>
      </w:r>
      <w:r w:rsidRPr="00513D02">
        <w:t>.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>На основании изложенного, руководствуясь </w:t>
      </w:r>
      <w:hyperlink r:id="rId19" w:anchor="/document/10164072/entry/309" w:history="1">
        <w:r w:rsidRPr="00513D02">
          <w:rPr>
            <w:rStyle w:val="ab"/>
            <w:rFonts w:eastAsia="Segoe UI"/>
            <w:color w:val="auto"/>
          </w:rPr>
          <w:t>статьями 309</w:t>
        </w:r>
      </w:hyperlink>
      <w:r w:rsidRPr="00513D02">
        <w:t>, </w:t>
      </w:r>
      <w:hyperlink r:id="rId20" w:anchor="/document/10164072/entry/310" w:history="1">
        <w:r w:rsidRPr="00513D02">
          <w:rPr>
            <w:rStyle w:val="ab"/>
            <w:rFonts w:eastAsia="Segoe UI"/>
            <w:color w:val="auto"/>
          </w:rPr>
          <w:t>310</w:t>
        </w:r>
      </w:hyperlink>
      <w:r w:rsidRPr="00513D02">
        <w:t>, </w:t>
      </w:r>
      <w:hyperlink r:id="rId21" w:anchor="/document/10164072/entry/330" w:history="1">
        <w:r w:rsidRPr="00513D02">
          <w:rPr>
            <w:rStyle w:val="ab"/>
            <w:rFonts w:eastAsia="Segoe UI"/>
            <w:color w:val="auto"/>
          </w:rPr>
          <w:t>330</w:t>
        </w:r>
      </w:hyperlink>
      <w:r w:rsidRPr="00513D02">
        <w:t>, </w:t>
      </w:r>
      <w:hyperlink r:id="rId22" w:anchor="/document/10164072/entry/485" w:history="1">
        <w:r w:rsidRPr="00513D02">
          <w:rPr>
            <w:rStyle w:val="ab"/>
            <w:rFonts w:eastAsia="Segoe UI"/>
            <w:color w:val="auto"/>
          </w:rPr>
          <w:t>485</w:t>
        </w:r>
      </w:hyperlink>
      <w:r w:rsidRPr="00513D02">
        <w:t>, </w:t>
      </w:r>
      <w:hyperlink r:id="rId23" w:anchor="/document/10164072/entry/486" w:history="1">
        <w:r w:rsidRPr="00513D02">
          <w:rPr>
            <w:rStyle w:val="ab"/>
            <w:rFonts w:eastAsia="Segoe UI"/>
            <w:color w:val="auto"/>
          </w:rPr>
          <w:t>486</w:t>
        </w:r>
      </w:hyperlink>
      <w:r w:rsidRPr="00513D02">
        <w:t>, </w:t>
      </w:r>
      <w:hyperlink r:id="rId24" w:anchor="/document/10164072/entry/488" w:history="1">
        <w:r w:rsidRPr="00513D02">
          <w:rPr>
            <w:rStyle w:val="ab"/>
            <w:rFonts w:eastAsia="Segoe UI"/>
            <w:color w:val="auto"/>
          </w:rPr>
          <w:t>488</w:t>
        </w:r>
      </w:hyperlink>
      <w:r w:rsidRPr="00513D02">
        <w:t> ГК РФ, </w:t>
      </w:r>
      <w:hyperlink r:id="rId25" w:anchor="/document/12127526/entry/125" w:history="1">
        <w:r w:rsidRPr="00513D02">
          <w:rPr>
            <w:rStyle w:val="ab"/>
            <w:rFonts w:eastAsia="Segoe UI"/>
            <w:color w:val="auto"/>
          </w:rPr>
          <w:t>статьями 125</w:t>
        </w:r>
      </w:hyperlink>
      <w:r w:rsidRPr="00513D02">
        <w:t>, </w:t>
      </w:r>
      <w:hyperlink r:id="rId26" w:anchor="/document/12127526/entry/126" w:history="1">
        <w:r w:rsidRPr="00513D02">
          <w:rPr>
            <w:rStyle w:val="ab"/>
            <w:rFonts w:eastAsia="Segoe UI"/>
            <w:color w:val="auto"/>
          </w:rPr>
          <w:t>126</w:t>
        </w:r>
      </w:hyperlink>
      <w:r w:rsidRPr="00513D02">
        <w:t> АПК РФ,</w:t>
      </w:r>
    </w:p>
    <w:p w:rsidR="00513D02" w:rsidRPr="00513D02" w:rsidRDefault="00513D02" w:rsidP="00513D02">
      <w:pPr>
        <w:pStyle w:val="indent1"/>
        <w:shd w:val="clear" w:color="auto" w:fill="FFFFFF"/>
        <w:spacing w:before="0" w:beforeAutospacing="0" w:after="0" w:afterAutospacing="0" w:line="276" w:lineRule="auto"/>
        <w:jc w:val="center"/>
      </w:pPr>
      <w:r w:rsidRPr="00513D02">
        <w:t>прошу: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1. Взыскать с </w:t>
      </w:r>
      <w:r>
        <w:t>___</w:t>
      </w:r>
      <w:proofErr w:type="gramStart"/>
      <w:r>
        <w:t>_(</w:t>
      </w:r>
      <w:proofErr w:type="gramEnd"/>
      <w:r w:rsidRPr="00513D02">
        <w:rPr>
          <w:rStyle w:val="s10"/>
          <w:bCs/>
          <w:u w:val="single"/>
        </w:rPr>
        <w:t>наименование юридического лица</w:t>
      </w:r>
      <w:r>
        <w:t>)___</w:t>
      </w:r>
      <w:r w:rsidRPr="00513D02">
        <w:t xml:space="preserve"> в пользу истца задолженность по договору купли-продажи земельного участка N </w:t>
      </w:r>
      <w:r w:rsidR="006E0436">
        <w:t>_____</w:t>
      </w:r>
      <w:r w:rsidRPr="00513D02">
        <w:t xml:space="preserve"> от </w:t>
      </w:r>
      <w:r w:rsidR="006E0436">
        <w:t>«__»______202__г.</w:t>
      </w:r>
      <w:r w:rsidRPr="00513D02">
        <w:t xml:space="preserve"> в размере </w:t>
      </w:r>
      <w:r w:rsidR="006E0436">
        <w:t>___(</w:t>
      </w:r>
      <w:r w:rsidR="006E0436" w:rsidRPr="00513D02">
        <w:rPr>
          <w:rStyle w:val="s10"/>
          <w:bCs/>
          <w:u w:val="single"/>
        </w:rPr>
        <w:t>сумма цифрами и прописью</w:t>
      </w:r>
      <w:r w:rsidR="006E0436">
        <w:rPr>
          <w:rStyle w:val="s10"/>
          <w:b/>
          <w:bCs/>
        </w:rPr>
        <w:t xml:space="preserve">)___ </w:t>
      </w:r>
      <w:r w:rsidRPr="00513D02">
        <w:t>рублей.</w:t>
      </w:r>
    </w:p>
    <w:p w:rsid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3D02">
        <w:t xml:space="preserve">2. Взыскать с </w:t>
      </w:r>
      <w:r w:rsidR="006E0436">
        <w:t>___</w:t>
      </w:r>
      <w:proofErr w:type="gramStart"/>
      <w:r w:rsidR="006E0436">
        <w:t>_(</w:t>
      </w:r>
      <w:proofErr w:type="gramEnd"/>
      <w:r w:rsidR="006E0436" w:rsidRPr="00513D02">
        <w:rPr>
          <w:rStyle w:val="s10"/>
          <w:bCs/>
          <w:u w:val="single"/>
        </w:rPr>
        <w:t>наименование юридического лица</w:t>
      </w:r>
      <w:r w:rsidR="006E0436">
        <w:t>)___</w:t>
      </w:r>
      <w:r w:rsidR="006E0436" w:rsidRPr="00513D02">
        <w:t xml:space="preserve"> </w:t>
      </w:r>
      <w:r w:rsidRPr="00513D02">
        <w:t xml:space="preserve"> в пользу истца пени в размере </w:t>
      </w:r>
      <w:r w:rsidR="006E0436">
        <w:t>___(</w:t>
      </w:r>
      <w:r w:rsidR="006E0436" w:rsidRPr="00513D02">
        <w:rPr>
          <w:rStyle w:val="s10"/>
          <w:bCs/>
          <w:u w:val="single"/>
        </w:rPr>
        <w:t>сумма цифрами и прописью</w:t>
      </w:r>
      <w:r w:rsidR="006E0436">
        <w:rPr>
          <w:rStyle w:val="s10"/>
          <w:b/>
          <w:bCs/>
        </w:rPr>
        <w:t xml:space="preserve">)___ </w:t>
      </w:r>
      <w:r w:rsidRPr="00513D02">
        <w:t xml:space="preserve"> рублей.</w:t>
      </w:r>
    </w:p>
    <w:p w:rsidR="006E0436" w:rsidRPr="00513D02" w:rsidRDefault="006E0436" w:rsidP="00513D02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3.</w:t>
      </w:r>
      <w:r w:rsidRPr="006E0436">
        <w:t xml:space="preserve"> </w:t>
      </w:r>
      <w:r w:rsidRPr="00D935A8">
        <w:t xml:space="preserve">Взыскать судебные расходы на оплату услуг адвоката Адвокатского бюро «Правовая гарантия» по составлению </w:t>
      </w:r>
      <w:r w:rsidR="00E56E25">
        <w:t xml:space="preserve">искового заявления </w:t>
      </w:r>
      <w:bookmarkStart w:id="4" w:name="_GoBack"/>
      <w:bookmarkEnd w:id="4"/>
      <w:r w:rsidRPr="00D935A8">
        <w:t>_______ рублей</w:t>
      </w:r>
    </w:p>
    <w:p w:rsidR="006E0436" w:rsidRDefault="006E0436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Приложение: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1) уведомление о вручении или иной документ, подтверждающий направление другим лицам, участвующим в деле, копий искового заявления и приложенных к нему документов;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2) копия свидетельства о государственной регистрации в качестве юридического лица;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3) выписка из единого государственного реестра юридических лиц с указанием сведений о месте нахождения истца и ответчика;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4) копия постановления органа местного самоуправления о проведении аукциона по продаже земельного участка;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5) копия протокола об итогах аукциона по продаже земельного участка;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6) копия договора купли-продажи земельного участка и передаточного акта к нему;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7) копия документа, подтверждающего частичную оплату по договору;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8) копии претензии о необходимости оплаты стоимости земельного участка и документа, подтверждающего ее получение ответчиком;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9) выписка по счету;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10) расчет пени;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11) доверенность или иной документ, подтверждающий полномочия на подписание искового заявления;</w:t>
      </w:r>
    </w:p>
    <w:p w:rsidR="00513D02" w:rsidRPr="00513D02" w:rsidRDefault="00513D02" w:rsidP="00513D02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513D02">
        <w:t>12) документы, подтверждающие совершение стороной (сторонами) действий, направленных на примирение (если такие действия предпринимались и соответствующие документы имеются);</w:t>
      </w:r>
    </w:p>
    <w:p w:rsidR="00513D02" w:rsidRPr="00513D02" w:rsidRDefault="00513D02" w:rsidP="006E0436">
      <w:pPr>
        <w:pStyle w:val="a5"/>
        <w:widowControl/>
        <w:jc w:val="both"/>
        <w:rPr>
          <w:color w:val="auto"/>
        </w:rPr>
      </w:pPr>
      <w:r w:rsidRPr="00513D02">
        <w:rPr>
          <w:color w:val="auto"/>
        </w:rPr>
        <w:t>13)</w:t>
      </w:r>
      <w:r w:rsidR="006E0436" w:rsidRPr="006E0436">
        <w:rPr>
          <w:rFonts w:ascii="Times New Roman" w:hAnsi="Times New Roman" w:cs="Times New Roman"/>
          <w:sz w:val="23"/>
          <w:szCs w:val="23"/>
        </w:rPr>
        <w:t xml:space="preserve"> </w:t>
      </w:r>
      <w:r w:rsidR="006E0436">
        <w:rPr>
          <w:rFonts w:ascii="Times New Roman" w:hAnsi="Times New Roman" w:cs="Times New Roman"/>
          <w:sz w:val="23"/>
          <w:szCs w:val="23"/>
        </w:rPr>
        <w:t>документ, подтверждающий оплату услуг адвоката Адвокатского бюро «Правовая гарантия»</w:t>
      </w:r>
      <w:r w:rsidRPr="00513D02">
        <w:rPr>
          <w:color w:val="auto"/>
        </w:rPr>
        <w:t xml:space="preserve"> </w:t>
      </w:r>
      <w:r w:rsidR="006E0436">
        <w:rPr>
          <w:color w:val="auto"/>
        </w:rPr>
        <w:t>14) (</w:t>
      </w:r>
      <w:r w:rsidRPr="006E0436">
        <w:rPr>
          <w:rStyle w:val="s10"/>
          <w:bCs/>
          <w:color w:val="auto"/>
          <w:u w:val="single"/>
        </w:rPr>
        <w:t>иные документы, подтверждающие обстоятельства, на которых истец основывает свои требования</w:t>
      </w:r>
      <w:r w:rsidR="006E0436" w:rsidRPr="006E0436">
        <w:rPr>
          <w:rStyle w:val="s10"/>
          <w:bCs/>
          <w:color w:val="auto"/>
          <w:u w:val="single"/>
        </w:rPr>
        <w:t>)</w:t>
      </w:r>
      <w:r w:rsidRPr="006E0436">
        <w:rPr>
          <w:color w:val="auto"/>
          <w:u w:val="single"/>
        </w:rPr>
        <w:t>.</w:t>
      </w:r>
    </w:p>
    <w:p w:rsidR="00D50D73" w:rsidRPr="008A4EF4" w:rsidRDefault="00D935A8" w:rsidP="00D50D73">
      <w:pPr>
        <w:pStyle w:val="a5"/>
        <w:widowControl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>Должность</w:t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  <w:t xml:space="preserve">       подпись</w:t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  <w:t>ФИО</w:t>
      </w:r>
    </w:p>
    <w:p w:rsidR="00E3145F" w:rsidRDefault="00D50D73" w:rsidP="006E0436">
      <w:pPr>
        <w:pStyle w:val="a5"/>
        <w:widowControl/>
        <w:jc w:val="both"/>
      </w:pPr>
      <w:r w:rsidRPr="008A4EF4">
        <w:rPr>
          <w:rFonts w:ascii="Times New Roman" w:hAnsi="Times New Roman" w:cs="Times New Roman"/>
          <w:color w:val="auto"/>
        </w:rPr>
        <w:t>«__» ____________202__год</w:t>
      </w:r>
      <w:bookmarkStart w:id="5" w:name="_GoBack2"/>
      <w:bookmarkEnd w:id="5"/>
    </w:p>
    <w:sectPr w:rsidR="00E3145F" w:rsidSect="00D50D73">
      <w:footerReference w:type="default" r:id="rId27"/>
      <w:pgSz w:w="11906" w:h="16838"/>
      <w:pgMar w:top="1134" w:right="850" w:bottom="1134" w:left="1276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73" w:rsidRDefault="00D50D73" w:rsidP="00D50D73">
      <w:r>
        <w:separator/>
      </w:r>
    </w:p>
  </w:endnote>
  <w:endnote w:type="continuationSeparator" w:id="0">
    <w:p w:rsidR="00D50D73" w:rsidRDefault="00D50D73" w:rsidP="00D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 w:rsidP="00D50D73">
    <w:pPr>
      <w:pStyle w:val="a9"/>
      <w:widowControl/>
      <w:suppressLineNumbers/>
      <w:ind w:firstLine="0"/>
      <w:jc w:val="left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 xml:space="preserve">Сайт: </w:t>
    </w:r>
    <w:hyperlink r:id="rId2" w:history="1">
      <w:r>
        <w:rPr>
          <w:rStyle w:val="ab"/>
          <w:sz w:val="18"/>
          <w:szCs w:val="18"/>
          <w:lang w:val="en-US"/>
        </w:rPr>
        <w:t>https</w:t>
      </w:r>
    </w:hyperlink>
    <w:hyperlink r:id="rId3" w:history="1">
      <w:r>
        <w:rPr>
          <w:rStyle w:val="ab"/>
          <w:sz w:val="18"/>
          <w:szCs w:val="18"/>
        </w:rPr>
        <w:t>://</w:t>
      </w:r>
    </w:hyperlink>
    <w:hyperlink r:id="rId4" w:history="1">
      <w:proofErr w:type="spellStart"/>
      <w:r>
        <w:rPr>
          <w:rStyle w:val="ab"/>
          <w:sz w:val="18"/>
          <w:szCs w:val="18"/>
          <w:lang w:val="en-US"/>
        </w:rPr>
        <w:t>sibadvokat</w:t>
      </w:r>
      <w:proofErr w:type="spellEnd"/>
    </w:hyperlink>
    <w:hyperlink r:id="rId5" w:history="1">
      <w:r>
        <w:rPr>
          <w:rStyle w:val="ab"/>
          <w:sz w:val="18"/>
          <w:szCs w:val="18"/>
        </w:rPr>
        <w:t>.</w:t>
      </w:r>
      <w:proofErr w:type="spellStart"/>
    </w:hyperlink>
    <w:hyperlink r:id="rId6" w:history="1">
      <w:r>
        <w:rPr>
          <w:rStyle w:val="ab"/>
          <w:sz w:val="18"/>
          <w:szCs w:val="18"/>
        </w:rPr>
        <w:t>ru</w:t>
      </w:r>
      <w:proofErr w:type="spellEnd"/>
    </w:hyperlink>
    <w:r w:rsidRPr="00D50D73">
      <w:rPr>
        <w:sz w:val="18"/>
        <w:szCs w:val="18"/>
      </w:rPr>
      <w:t xml:space="preserve"> 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>Единый телефон: +7 (499) 390-91-01</w:t>
    </w:r>
  </w:p>
  <w:p w:rsidR="00D50D73" w:rsidRDefault="00D50D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73" w:rsidRDefault="00D50D73" w:rsidP="00D50D73">
      <w:r>
        <w:separator/>
      </w:r>
    </w:p>
  </w:footnote>
  <w:footnote w:type="continuationSeparator" w:id="0">
    <w:p w:rsidR="00D50D73" w:rsidRDefault="00D50D73" w:rsidP="00D5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A"/>
    <w:rsid w:val="000A54C5"/>
    <w:rsid w:val="001D500A"/>
    <w:rsid w:val="00513D02"/>
    <w:rsid w:val="006E0436"/>
    <w:rsid w:val="00D50D73"/>
    <w:rsid w:val="00D935A8"/>
    <w:rsid w:val="00E3145F"/>
    <w:rsid w:val="00E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2F5D5C-5E5C-479B-A9DC-097CB1E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D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D7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D7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D50D73"/>
    <w:rPr>
      <w:b w:val="0"/>
      <w:bCs w:val="0"/>
      <w:color w:val="106BBE"/>
    </w:rPr>
  </w:style>
  <w:style w:type="paragraph" w:styleId="a5">
    <w:name w:val="Body Text"/>
    <w:basedOn w:val="a"/>
    <w:link w:val="a6"/>
    <w:rsid w:val="00D50D73"/>
    <w:pPr>
      <w:suppressAutoHyphens/>
      <w:autoSpaceDE/>
      <w:autoSpaceDN/>
      <w:adjustRightInd/>
      <w:spacing w:after="283" w:line="276" w:lineRule="auto"/>
      <w:ind w:firstLine="0"/>
      <w:jc w:val="left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rsid w:val="00D50D73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50D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50D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Hyperlink"/>
    <w:rsid w:val="00D50D73"/>
    <w:rPr>
      <w:color w:val="000080"/>
      <w:u w:val="single"/>
    </w:rPr>
  </w:style>
  <w:style w:type="paragraph" w:customStyle="1" w:styleId="s3">
    <w:name w:val="s_3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0A54C5"/>
  </w:style>
  <w:style w:type="paragraph" w:customStyle="1" w:styleId="indent1">
    <w:name w:val="indent_1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2023-10-12T09:50:00Z</dcterms:created>
  <dcterms:modified xsi:type="dcterms:W3CDTF">2023-10-16T06:39:00Z</dcterms:modified>
</cp:coreProperties>
</file>