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504" w:rsidRDefault="00AD0504" w:rsidP="00AD050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единственного учредителя о создании общества с ограниченной ответственностью</w:t>
      </w:r>
      <w:r w:rsidRPr="00AD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D0504">
        <w:rPr>
          <w:rFonts w:ascii="Times New Roman" w:eastAsia="Times New Roman" w:hAnsi="Times New Roman" w:cs="Times New Roman"/>
          <w:sz w:val="20"/>
          <w:szCs w:val="20"/>
          <w:lang w:eastAsia="ru-RU"/>
        </w:rPr>
        <w:t>(учредитель - физическое лицо, оплата уставного капитала производится деньгами)</w:t>
      </w:r>
    </w:p>
    <w:p w:rsidR="00AD0504" w:rsidRPr="00AD0504" w:rsidRDefault="00AD0504" w:rsidP="00AD050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4"/>
        <w:gridCol w:w="4631"/>
      </w:tblGrid>
      <w:tr w:rsidR="00AD0504" w:rsidRPr="00AD0504" w:rsidTr="00AD0504">
        <w:tc>
          <w:tcPr>
            <w:tcW w:w="2500" w:type="pct"/>
            <w:shd w:val="clear" w:color="auto" w:fill="FFFFFF"/>
            <w:vAlign w:val="bottom"/>
            <w:hideMark/>
          </w:tcPr>
          <w:p w:rsidR="00AD0504" w:rsidRPr="00AD0504" w:rsidRDefault="00AD0504" w:rsidP="00AD05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__(</w:t>
            </w:r>
            <w:r w:rsidRPr="00AD05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указать </w:t>
            </w:r>
            <w:r w:rsidRPr="00AD0504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место принятия решения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)</w:t>
            </w:r>
            <w:r w:rsidRPr="00AD0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2450" w:type="pct"/>
            <w:shd w:val="clear" w:color="auto" w:fill="FFFFFF"/>
            <w:vAlign w:val="bottom"/>
            <w:hideMark/>
          </w:tcPr>
          <w:p w:rsidR="00AD0504" w:rsidRPr="00AD0504" w:rsidRDefault="00AD0504" w:rsidP="00AD050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«__»_______202_г.</w:t>
            </w:r>
          </w:p>
        </w:tc>
      </w:tr>
    </w:tbl>
    <w:p w:rsidR="00AD0504" w:rsidRPr="00AD0504" w:rsidRDefault="00AD0504" w:rsidP="00AD050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0504" w:rsidRPr="00AD0504" w:rsidRDefault="00AD0504" w:rsidP="00AD050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AD05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ФИО, паспортные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)____ </w:t>
      </w: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действующим законодательством Российской Федерации, принял решение:</w:t>
      </w:r>
    </w:p>
    <w:p w:rsidR="00AD0504" w:rsidRPr="00AD0504" w:rsidRDefault="00AD0504" w:rsidP="00AD050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Создать Общество с ограниченной ответственностью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AD050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фирменное наименование 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)____</w:t>
      </w: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504" w:rsidRPr="00AD0504" w:rsidRDefault="00AD0504" w:rsidP="00AD050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Определить фирменное наименование Общества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AD050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фирменное наименование 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)____</w:t>
      </w: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504" w:rsidRPr="00AD0504" w:rsidRDefault="00AD0504" w:rsidP="00AD050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Определить место нахождения Общества с ограниченной ответственностью 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="001F7615" w:rsidRPr="00AD050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фирменное наименование Общества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)____</w:t>
      </w: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___(</w:t>
      </w:r>
      <w:r w:rsidRPr="001F761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вписать нужное</w:t>
      </w:r>
      <w:r w:rsidR="001F7615" w:rsidRPr="001F761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)</w:t>
      </w:r>
      <w:r w:rsidR="001F7615" w:rsidRPr="001F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AD05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AD0504" w:rsidRPr="00AD0504" w:rsidRDefault="00AD0504" w:rsidP="00AD050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Утвердить Устав Общества с </w:t>
      </w:r>
      <w:bookmarkStart w:id="0" w:name="_GoBack"/>
      <w:bookmarkEnd w:id="0"/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ограниченной ответственностью 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="001F7615" w:rsidRPr="00AD050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фирменное наименование Общества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)____</w:t>
      </w: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504" w:rsidRPr="00AD0504" w:rsidRDefault="00AD0504" w:rsidP="00AD050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Определить уставный капитал при создании Общества 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1F761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сумма цифрами и прописью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)___</w:t>
      </w: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AD0504" w:rsidRPr="00AD0504" w:rsidRDefault="00AD0504" w:rsidP="00AD050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доли 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gramStart"/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="001F7615" w:rsidRPr="00AD05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ФИО, паспортные данные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)____</w:t>
      </w: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уставном капитале Общества составляет 100% уставного капитала номинальной стоимостью 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___(</w:t>
      </w:r>
      <w:r w:rsidR="001F7615" w:rsidRPr="001F761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сумма цифрами и прописью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)___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AD0504" w:rsidRPr="00AD0504" w:rsidRDefault="00AD0504" w:rsidP="00AD050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 момент государственной регистрации Общества внести 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</w:t>
      </w: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>% уставного капитала денежными средствами. Оплатить полностью свою долю в уставном капитале Общества в течение четырех месяцев с момента государственной регистрации Общества по цене не ниже ее номинальной стоимости.</w:t>
      </w:r>
    </w:p>
    <w:p w:rsidR="00AD0504" w:rsidRPr="00AD0504" w:rsidRDefault="001F7615" w:rsidP="00AD050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Возложить обязанности 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="00AD0504" w:rsidRPr="001F761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Директора, Генерального директора, Президента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)___</w:t>
      </w:r>
      <w:r w:rsidR="00AD0504"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____(</w:t>
      </w:r>
      <w:r w:rsidRPr="00AD05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ФИО, паспортные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)____</w:t>
      </w:r>
      <w:r w:rsidR="00AD0504"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полномочий 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="00AD0504" w:rsidRPr="001F761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значение</w:t>
      </w:r>
      <w:r w:rsidR="00AD0504" w:rsidRPr="00AD05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год(а)/лет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)__</w:t>
      </w:r>
      <w:r w:rsidR="00AD0504"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504" w:rsidRPr="00AD0504" w:rsidRDefault="00AD0504" w:rsidP="00AD050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Образовать Правление (Дирекцию) Общества в следующем составе: 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gramStart"/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="001F7615" w:rsidRPr="00AD05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ФИО, паспортные данные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)____</w:t>
      </w: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504" w:rsidRPr="00AD0504" w:rsidRDefault="00AD0504" w:rsidP="00AD050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Образовать Совет директоров (Наблюдательный совет) в следующем составе: 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gramStart"/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="001F7615" w:rsidRPr="00AD05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ФИО, паспортные данные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)____</w:t>
      </w: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504" w:rsidRPr="00AD0504" w:rsidRDefault="00AD0504" w:rsidP="00AD050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Образовать Ревизионную комиссию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(избрать Ревизором) в составе _</w:t>
      </w:r>
      <w:proofErr w:type="gramStart"/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1F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указать количество членов ревизионной комиссии Общества, которое определяется Уставом Общества</w:t>
      </w:r>
      <w:r w:rsidR="001F7615" w:rsidRPr="001F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)_____</w:t>
      </w: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человек: 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____(</w:t>
      </w:r>
      <w:r w:rsidR="001F7615" w:rsidRPr="00AD05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ФИО, паспортные данные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)____</w:t>
      </w: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504" w:rsidRPr="00AD0504" w:rsidRDefault="00AD0504" w:rsidP="00AD050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Назначить аудиторской организацией/индивидуальным аудитором Общества 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___(</w:t>
      </w:r>
      <w:r w:rsidR="001F7615" w:rsidRPr="001F761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наименование/</w:t>
      </w:r>
      <w:proofErr w:type="gramStart"/>
      <w:r w:rsidR="001F7615" w:rsidRPr="001F761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ФИО</w:t>
      </w:r>
      <w:r w:rsidR="001F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1F7615" w:rsidRPr="001F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proofErr w:type="gramEnd"/>
      <w:r w:rsidR="001F7615" w:rsidRPr="001F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504" w:rsidRDefault="00AD0504" w:rsidP="00AD050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504" w:rsidRDefault="00AD0504" w:rsidP="00AD050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615" w:rsidRDefault="00AD0504" w:rsidP="00AD050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0504" w:rsidRPr="00AD0504" w:rsidRDefault="00AD0504" w:rsidP="00AD050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об-</w:t>
      </w:r>
      <w:proofErr w:type="spellStart"/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="001F76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D05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B563E" w:rsidRPr="002B5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B5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2B5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2B563E" w:rsidRPr="002B5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</w:t>
      </w:r>
      <w:r w:rsidR="002B563E" w:rsidRPr="002B5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563E" w:rsidRPr="002B5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B563E" w:rsidRPr="002B5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B563E" w:rsidRPr="002B5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B563E" w:rsidRPr="002B5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фамилия, </w:t>
      </w:r>
      <w:r w:rsidR="002B563E" w:rsidRPr="002B5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инициалы</w:t>
      </w:r>
    </w:p>
    <w:p w:rsidR="009B6BFB" w:rsidRPr="00AD0504" w:rsidRDefault="009B6BFB" w:rsidP="00AD0504">
      <w:pPr>
        <w:spacing w:after="0" w:line="276" w:lineRule="auto"/>
        <w:rPr>
          <w:sz w:val="24"/>
          <w:szCs w:val="24"/>
        </w:rPr>
      </w:pPr>
    </w:p>
    <w:sectPr w:rsidR="009B6BFB" w:rsidRPr="00AD0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4D"/>
    <w:rsid w:val="001F7615"/>
    <w:rsid w:val="002B563E"/>
    <w:rsid w:val="009B6BFB"/>
    <w:rsid w:val="00AD0504"/>
    <w:rsid w:val="00DC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1894"/>
  <w15:chartTrackingRefBased/>
  <w15:docId w15:val="{5DD29D55-876A-4565-AA6A-A68CC5D9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D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D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D0504"/>
  </w:style>
  <w:style w:type="paragraph" w:customStyle="1" w:styleId="s1">
    <w:name w:val="s_1"/>
    <w:basedOn w:val="a"/>
    <w:rsid w:val="00AD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D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2023-10-24T08:20:00Z</dcterms:created>
  <dcterms:modified xsi:type="dcterms:W3CDTF">2023-10-24T08:46:00Z</dcterms:modified>
</cp:coreProperties>
</file>