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A58" w:rsidRPr="002F4A58" w:rsidRDefault="002F4A58" w:rsidP="002F4A58">
      <w:pPr>
        <w:pStyle w:val="s3"/>
        <w:spacing w:before="0" w:beforeAutospacing="0" w:after="0" w:afterAutospacing="0" w:line="276" w:lineRule="auto"/>
        <w:jc w:val="center"/>
        <w:rPr>
          <w:b/>
        </w:rPr>
      </w:pPr>
      <w:r w:rsidRPr="002F4A58">
        <w:rPr>
          <w:b/>
        </w:rPr>
        <w:t xml:space="preserve">Устав общества с ограниченной ответственностью </w:t>
      </w:r>
    </w:p>
    <w:p w:rsidR="002F4A58" w:rsidRPr="002F4A58" w:rsidRDefault="002F4A58" w:rsidP="002F4A58">
      <w:pPr>
        <w:pStyle w:val="s3"/>
        <w:spacing w:before="0" w:beforeAutospacing="0" w:after="0" w:afterAutospacing="0" w:line="276" w:lineRule="auto"/>
        <w:jc w:val="center"/>
        <w:rPr>
          <w:b/>
        </w:rPr>
      </w:pPr>
      <w:r w:rsidRPr="002F4A58">
        <w:rPr>
          <w:b/>
        </w:rPr>
        <w:t>(</w:t>
      </w:r>
      <w:proofErr w:type="spellStart"/>
      <w:r w:rsidRPr="002F4A58">
        <w:rPr>
          <w:b/>
        </w:rPr>
        <w:t>микрофинансовая</w:t>
      </w:r>
      <w:proofErr w:type="spellEnd"/>
      <w:r w:rsidRPr="002F4A58">
        <w:rPr>
          <w:b/>
        </w:rPr>
        <w:t xml:space="preserve"> организация)</w:t>
      </w:r>
    </w:p>
    <w:p w:rsidR="002F4A58" w:rsidRPr="002F4A58" w:rsidRDefault="002F4A58" w:rsidP="002F4A58">
      <w:pPr>
        <w:pStyle w:val="indent1"/>
        <w:spacing w:before="0" w:beforeAutospacing="0" w:after="0" w:afterAutospacing="0" w:line="276" w:lineRule="auto"/>
        <w:jc w:val="right"/>
      </w:pPr>
      <w:r w:rsidRPr="002F4A58">
        <w:rPr>
          <w:rStyle w:val="s10"/>
          <w:b/>
          <w:bCs/>
        </w:rPr>
        <w:t>Утвержден</w:t>
      </w:r>
      <w:r w:rsidRPr="002F4A58">
        <w:rPr>
          <w:b/>
          <w:bCs/>
        </w:rPr>
        <w:br/>
      </w:r>
      <w:r w:rsidRPr="002F4A58">
        <w:rPr>
          <w:rStyle w:val="s10"/>
          <w:b/>
          <w:bCs/>
        </w:rPr>
        <w:t>решением общего собрания учредителей</w:t>
      </w:r>
      <w:r w:rsidRPr="002F4A58">
        <w:rPr>
          <w:b/>
          <w:bCs/>
        </w:rPr>
        <w:br/>
      </w:r>
      <w:r w:rsidRPr="002F4A58">
        <w:rPr>
          <w:rStyle w:val="s10"/>
          <w:b/>
          <w:bCs/>
        </w:rPr>
        <w:t xml:space="preserve">Протокол </w:t>
      </w:r>
      <w:r>
        <w:rPr>
          <w:rStyle w:val="s10"/>
          <w:b/>
          <w:bCs/>
        </w:rPr>
        <w:t>№</w:t>
      </w:r>
      <w:r w:rsidRPr="002F4A58">
        <w:rPr>
          <w:rStyle w:val="s10"/>
          <w:b/>
          <w:bCs/>
        </w:rPr>
        <w:t> </w:t>
      </w:r>
      <w:r>
        <w:t xml:space="preserve">______ </w:t>
      </w:r>
      <w:r w:rsidRPr="002F4A58">
        <w:rPr>
          <w:rStyle w:val="s10"/>
          <w:b/>
          <w:bCs/>
        </w:rPr>
        <w:t>от</w:t>
      </w:r>
      <w:r w:rsidRPr="002F4A58">
        <w:t> </w:t>
      </w:r>
      <w:r>
        <w:t>«__»_______202__г.</w:t>
      </w:r>
    </w:p>
    <w:p w:rsidR="002F4A58" w:rsidRDefault="002F4A58" w:rsidP="002F4A58">
      <w:pPr>
        <w:pStyle w:val="s3"/>
        <w:spacing w:before="0" w:beforeAutospacing="0" w:after="0" w:afterAutospacing="0" w:line="276" w:lineRule="auto"/>
        <w:jc w:val="center"/>
      </w:pPr>
    </w:p>
    <w:p w:rsidR="002F4A58" w:rsidRPr="002F4A58" w:rsidRDefault="002F4A58" w:rsidP="002F4A58">
      <w:pPr>
        <w:pStyle w:val="s3"/>
        <w:spacing w:before="0" w:beforeAutospacing="0" w:after="0" w:afterAutospacing="0" w:line="276" w:lineRule="auto"/>
        <w:jc w:val="center"/>
        <w:rPr>
          <w:b/>
        </w:rPr>
      </w:pPr>
      <w:r w:rsidRPr="002F4A58">
        <w:rPr>
          <w:b/>
        </w:rPr>
        <w:t>1. Общие положения</w:t>
      </w:r>
    </w:p>
    <w:p w:rsidR="002F4A58" w:rsidRPr="002F4A58" w:rsidRDefault="002F4A58" w:rsidP="002F4A58">
      <w:pPr>
        <w:pStyle w:val="s1"/>
        <w:spacing w:before="0" w:beforeAutospacing="0" w:after="0" w:afterAutospacing="0" w:line="276" w:lineRule="auto"/>
        <w:jc w:val="both"/>
      </w:pPr>
      <w:r w:rsidRPr="002F4A58">
        <w:t xml:space="preserve">1.1. Общество с ограниченной ответственностью </w:t>
      </w:r>
      <w:r>
        <w:t>___(</w:t>
      </w:r>
      <w:r w:rsidRPr="002F4A58">
        <w:rPr>
          <w:rStyle w:val="s10"/>
          <w:bCs/>
          <w:u w:val="single"/>
        </w:rPr>
        <w:t>наименование об-</w:t>
      </w:r>
      <w:proofErr w:type="spellStart"/>
      <w:r w:rsidRPr="002F4A58">
        <w:rPr>
          <w:rStyle w:val="s10"/>
          <w:bCs/>
          <w:u w:val="single"/>
        </w:rPr>
        <w:t>ва</w:t>
      </w:r>
      <w:proofErr w:type="spellEnd"/>
      <w:r w:rsidRPr="002F4A58">
        <w:rPr>
          <w:rStyle w:val="s10"/>
          <w:bCs/>
        </w:rPr>
        <w:t>)__</w:t>
      </w:r>
      <w:r w:rsidRPr="002F4A58">
        <w:t xml:space="preserve"> (далее - "Общество"), создано в целях предоставления услуг в области микрофинансирования в соответствии с </w:t>
      </w:r>
      <w:hyperlink r:id="rId4" w:anchor="/document/10164072/entry/10424" w:history="1">
        <w:r w:rsidRPr="002F4A58">
          <w:rPr>
            <w:rStyle w:val="a3"/>
            <w:color w:val="auto"/>
          </w:rPr>
          <w:t>Гражданским кодексом</w:t>
        </w:r>
      </w:hyperlink>
      <w:r w:rsidRPr="002F4A58">
        <w:t> Российской Федерации, </w:t>
      </w:r>
      <w:hyperlink r:id="rId5" w:anchor="/document/12109720/entry/0" w:history="1">
        <w:r w:rsidRPr="002F4A58">
          <w:rPr>
            <w:rStyle w:val="a3"/>
            <w:color w:val="auto"/>
          </w:rPr>
          <w:t>Федеральным законом</w:t>
        </w:r>
      </w:hyperlink>
      <w:r w:rsidRPr="002F4A58">
        <w:t> от 08.02.1998 г. N 14-ФЗ "Об обществах с ограниченной ответственностью" (далее - Федеральный закон) и </w:t>
      </w:r>
      <w:hyperlink r:id="rId6" w:anchor="/document/12176839/entry/0" w:history="1">
        <w:r w:rsidRPr="002F4A58">
          <w:rPr>
            <w:rStyle w:val="a3"/>
            <w:color w:val="auto"/>
          </w:rPr>
          <w:t>Федеральным законом</w:t>
        </w:r>
      </w:hyperlink>
      <w:r w:rsidRPr="002F4A58">
        <w:t xml:space="preserve"> от 2 июля 2010 г. N 151-ФЗ "О </w:t>
      </w:r>
      <w:proofErr w:type="spellStart"/>
      <w:r w:rsidRPr="002F4A58">
        <w:t>микрофинансовой</w:t>
      </w:r>
      <w:proofErr w:type="spellEnd"/>
      <w:r w:rsidRPr="002F4A58">
        <w:t xml:space="preserve"> деятельности и </w:t>
      </w:r>
      <w:proofErr w:type="spellStart"/>
      <w:r w:rsidRPr="002F4A58">
        <w:t>микрофинансовых</w:t>
      </w:r>
      <w:proofErr w:type="spellEnd"/>
      <w:r w:rsidRPr="002F4A58">
        <w:t xml:space="preserve"> организациях" на основании решения о его создании.</w:t>
      </w:r>
    </w:p>
    <w:p w:rsidR="002F4A58" w:rsidRPr="002F4A58" w:rsidRDefault="002F4A58" w:rsidP="002F4A58">
      <w:pPr>
        <w:pStyle w:val="s1"/>
        <w:spacing w:before="0" w:beforeAutospacing="0" w:after="0" w:afterAutospacing="0" w:line="276" w:lineRule="auto"/>
        <w:jc w:val="both"/>
      </w:pPr>
      <w:r w:rsidRPr="002F4A58">
        <w:t>1.2. Полное фирменное наименование Общества на русском языке - "Общество с ограниченной ответственностью "</w:t>
      </w:r>
      <w:proofErr w:type="spellStart"/>
      <w:r w:rsidRPr="002F4A58">
        <w:t>микрофинансовая</w:t>
      </w:r>
      <w:proofErr w:type="spellEnd"/>
      <w:r w:rsidRPr="002F4A58">
        <w:t xml:space="preserve"> организация </w:t>
      </w:r>
      <w:r>
        <w:t>__</w:t>
      </w:r>
      <w:proofErr w:type="gramStart"/>
      <w:r>
        <w:t>_(</w:t>
      </w:r>
      <w:proofErr w:type="gramEnd"/>
      <w:r w:rsidRPr="002F4A58">
        <w:rPr>
          <w:rStyle w:val="s10"/>
          <w:bCs/>
          <w:u w:val="single"/>
        </w:rPr>
        <w:t>вписать нужное</w:t>
      </w:r>
      <w:r>
        <w:t>)___</w:t>
      </w:r>
      <w:r w:rsidRPr="002F4A58">
        <w:t>.</w:t>
      </w:r>
    </w:p>
    <w:p w:rsidR="002F4A58" w:rsidRPr="002F4A58" w:rsidRDefault="002F4A58" w:rsidP="002F4A58">
      <w:pPr>
        <w:pStyle w:val="s1"/>
        <w:spacing w:before="0" w:beforeAutospacing="0" w:after="0" w:afterAutospacing="0" w:line="276" w:lineRule="auto"/>
        <w:jc w:val="both"/>
      </w:pPr>
      <w:r w:rsidRPr="002F4A58">
        <w:t>Сокращенное фирменное наименование Общества на русском языке - [</w:t>
      </w:r>
      <w:r w:rsidRPr="002F4A58">
        <w:rPr>
          <w:rStyle w:val="s10"/>
          <w:b/>
          <w:bCs/>
        </w:rPr>
        <w:t>вписать нужное</w:t>
      </w:r>
      <w:r w:rsidRPr="002F4A58">
        <w:t>].</w:t>
      </w:r>
    </w:p>
    <w:p w:rsidR="002F4A58" w:rsidRPr="002F4A58" w:rsidRDefault="002F4A58" w:rsidP="002F4A58">
      <w:pPr>
        <w:pStyle w:val="s1"/>
        <w:spacing w:before="0" w:beforeAutospacing="0" w:after="0" w:afterAutospacing="0" w:line="276" w:lineRule="auto"/>
        <w:jc w:val="both"/>
      </w:pPr>
      <w:r w:rsidRPr="002F4A58">
        <w:t xml:space="preserve">1.3. Полное фирменное наименование Общества на </w:t>
      </w:r>
      <w:r>
        <w:t>__</w:t>
      </w:r>
      <w:proofErr w:type="gramStart"/>
      <w:r>
        <w:t>_(</w:t>
      </w:r>
      <w:proofErr w:type="gramEnd"/>
      <w:r w:rsidRPr="002F4A58">
        <w:rPr>
          <w:rStyle w:val="s10"/>
          <w:bCs/>
          <w:u w:val="single"/>
        </w:rPr>
        <w:t>вписать нужное</w:t>
      </w:r>
      <w:r>
        <w:t xml:space="preserve">)___ </w:t>
      </w:r>
      <w:r w:rsidRPr="002F4A58">
        <w:t xml:space="preserve">языке: </w:t>
      </w:r>
      <w:r>
        <w:t>___(</w:t>
      </w:r>
      <w:r w:rsidRPr="002F4A58">
        <w:rPr>
          <w:rStyle w:val="s10"/>
          <w:bCs/>
          <w:u w:val="single"/>
        </w:rPr>
        <w:t>наименование об-</w:t>
      </w:r>
      <w:proofErr w:type="spellStart"/>
      <w:r w:rsidRPr="002F4A58">
        <w:rPr>
          <w:rStyle w:val="s10"/>
          <w:bCs/>
          <w:u w:val="single"/>
        </w:rPr>
        <w:t>ва</w:t>
      </w:r>
      <w:proofErr w:type="spellEnd"/>
      <w:r w:rsidRPr="002F4A58">
        <w:rPr>
          <w:rStyle w:val="s10"/>
          <w:bCs/>
        </w:rPr>
        <w:t>)__</w:t>
      </w:r>
      <w:r w:rsidRPr="002F4A58">
        <w:t>.</w:t>
      </w:r>
    </w:p>
    <w:p w:rsidR="002F4A58" w:rsidRPr="002F4A58" w:rsidRDefault="002F4A58" w:rsidP="002F4A58">
      <w:pPr>
        <w:pStyle w:val="s1"/>
        <w:spacing w:before="0" w:beforeAutospacing="0" w:after="0" w:afterAutospacing="0" w:line="276" w:lineRule="auto"/>
        <w:jc w:val="both"/>
      </w:pPr>
      <w:r w:rsidRPr="002F4A58">
        <w:t xml:space="preserve">Сокращенное фирменное наименование Общества на </w:t>
      </w:r>
      <w:r>
        <w:t>__</w:t>
      </w:r>
      <w:proofErr w:type="gramStart"/>
      <w:r>
        <w:t>_(</w:t>
      </w:r>
      <w:proofErr w:type="gramEnd"/>
      <w:r w:rsidRPr="002F4A58">
        <w:rPr>
          <w:rStyle w:val="s10"/>
          <w:bCs/>
          <w:u w:val="single"/>
        </w:rPr>
        <w:t>вписать нужное</w:t>
      </w:r>
      <w:r>
        <w:t xml:space="preserve">)___ </w:t>
      </w:r>
      <w:r w:rsidRPr="002F4A58">
        <w:t xml:space="preserve">языке: </w:t>
      </w:r>
      <w:r>
        <w:t>___(</w:t>
      </w:r>
      <w:r w:rsidRPr="002F4A58">
        <w:rPr>
          <w:rStyle w:val="s10"/>
          <w:bCs/>
          <w:u w:val="single"/>
        </w:rPr>
        <w:t>наименование об-</w:t>
      </w:r>
      <w:proofErr w:type="spellStart"/>
      <w:r w:rsidRPr="002F4A58">
        <w:rPr>
          <w:rStyle w:val="s10"/>
          <w:bCs/>
          <w:u w:val="single"/>
        </w:rPr>
        <w:t>ва</w:t>
      </w:r>
      <w:proofErr w:type="spellEnd"/>
      <w:r w:rsidRPr="002F4A58">
        <w:rPr>
          <w:rStyle w:val="s10"/>
          <w:bCs/>
        </w:rPr>
        <w:t>)__</w:t>
      </w:r>
      <w:r w:rsidRPr="002F4A58">
        <w:t>.</w:t>
      </w:r>
    </w:p>
    <w:p w:rsidR="002F4A58" w:rsidRPr="002F4A58" w:rsidRDefault="002F4A58" w:rsidP="002F4A58">
      <w:pPr>
        <w:pStyle w:val="s1"/>
        <w:spacing w:before="0" w:beforeAutospacing="0" w:after="0" w:afterAutospacing="0" w:line="276" w:lineRule="auto"/>
        <w:jc w:val="both"/>
      </w:pPr>
      <w:r w:rsidRPr="002F4A58">
        <w:t xml:space="preserve">1.4. Полное фирменное наименование Общества на </w:t>
      </w:r>
      <w:r>
        <w:t>__</w:t>
      </w:r>
      <w:proofErr w:type="gramStart"/>
      <w:r>
        <w:t>_(</w:t>
      </w:r>
      <w:proofErr w:type="gramEnd"/>
      <w:r w:rsidRPr="002F4A58">
        <w:rPr>
          <w:rStyle w:val="s10"/>
          <w:bCs/>
          <w:u w:val="single"/>
        </w:rPr>
        <w:t>вписать нужное</w:t>
      </w:r>
      <w:r>
        <w:t>)___</w:t>
      </w:r>
      <w:r w:rsidRPr="002F4A58">
        <w:t xml:space="preserve"> языке: </w:t>
      </w:r>
      <w:r>
        <w:t>___(</w:t>
      </w:r>
      <w:r w:rsidRPr="002F4A58">
        <w:rPr>
          <w:rStyle w:val="s10"/>
          <w:bCs/>
          <w:u w:val="single"/>
        </w:rPr>
        <w:t>наименование об-</w:t>
      </w:r>
      <w:proofErr w:type="spellStart"/>
      <w:r w:rsidRPr="002F4A58">
        <w:rPr>
          <w:rStyle w:val="s10"/>
          <w:bCs/>
          <w:u w:val="single"/>
        </w:rPr>
        <w:t>ва</w:t>
      </w:r>
      <w:proofErr w:type="spellEnd"/>
      <w:r w:rsidRPr="002F4A58">
        <w:rPr>
          <w:rStyle w:val="s10"/>
          <w:bCs/>
        </w:rPr>
        <w:t>)__</w:t>
      </w:r>
      <w:r w:rsidRPr="002F4A58">
        <w:t>.</w:t>
      </w:r>
    </w:p>
    <w:p w:rsidR="002F4A58" w:rsidRPr="002F4A58" w:rsidRDefault="002F4A58" w:rsidP="002F4A58">
      <w:pPr>
        <w:pStyle w:val="s1"/>
        <w:spacing w:before="0" w:beforeAutospacing="0" w:after="0" w:afterAutospacing="0" w:line="276" w:lineRule="auto"/>
        <w:jc w:val="both"/>
      </w:pPr>
      <w:r w:rsidRPr="002F4A58">
        <w:t xml:space="preserve">Сокращенное фирменное наименование Общества на </w:t>
      </w:r>
      <w:r>
        <w:t>__</w:t>
      </w:r>
      <w:proofErr w:type="gramStart"/>
      <w:r>
        <w:t>_(</w:t>
      </w:r>
      <w:proofErr w:type="gramEnd"/>
      <w:r w:rsidRPr="002F4A58">
        <w:rPr>
          <w:rStyle w:val="s10"/>
          <w:bCs/>
          <w:u w:val="single"/>
        </w:rPr>
        <w:t>вписать нужное</w:t>
      </w:r>
      <w:r>
        <w:t>)___</w:t>
      </w:r>
      <w:r w:rsidRPr="002F4A58">
        <w:t xml:space="preserve"> языке: </w:t>
      </w:r>
      <w:r>
        <w:t>___(</w:t>
      </w:r>
      <w:r w:rsidRPr="002F4A58">
        <w:rPr>
          <w:rStyle w:val="s10"/>
          <w:bCs/>
          <w:u w:val="single"/>
        </w:rPr>
        <w:t>наименование об-</w:t>
      </w:r>
      <w:proofErr w:type="spellStart"/>
      <w:r w:rsidRPr="002F4A58">
        <w:rPr>
          <w:rStyle w:val="s10"/>
          <w:bCs/>
          <w:u w:val="single"/>
        </w:rPr>
        <w:t>ва</w:t>
      </w:r>
      <w:proofErr w:type="spellEnd"/>
      <w:r w:rsidRPr="002F4A58">
        <w:rPr>
          <w:rStyle w:val="s10"/>
          <w:bCs/>
        </w:rPr>
        <w:t>)__</w:t>
      </w:r>
      <w:r w:rsidRPr="002F4A58">
        <w:t>.</w:t>
      </w:r>
    </w:p>
    <w:p w:rsidR="002F4A58" w:rsidRPr="002F4A58" w:rsidRDefault="002F4A58" w:rsidP="002F4A58">
      <w:pPr>
        <w:pStyle w:val="s1"/>
        <w:spacing w:before="0" w:beforeAutospacing="0" w:after="0" w:afterAutospacing="0" w:line="276" w:lineRule="auto"/>
        <w:jc w:val="both"/>
      </w:pPr>
      <w:r w:rsidRPr="002F4A58">
        <w:t xml:space="preserve">1.5. Место нахождения Общества: </w:t>
      </w:r>
      <w:r>
        <w:t>__</w:t>
      </w:r>
      <w:proofErr w:type="gramStart"/>
      <w:r>
        <w:t>_(</w:t>
      </w:r>
      <w:proofErr w:type="gramEnd"/>
      <w:r w:rsidRPr="002F4A58">
        <w:rPr>
          <w:rStyle w:val="s10"/>
          <w:bCs/>
          <w:u w:val="single"/>
        </w:rPr>
        <w:t>указать наименование населенного пункта (муниципального образования)</w:t>
      </w:r>
      <w:r w:rsidRPr="002F4A58">
        <w:rPr>
          <w:rStyle w:val="s10"/>
          <w:bCs/>
        </w:rPr>
        <w:t>)___</w:t>
      </w:r>
      <w:r w:rsidRPr="002F4A58">
        <w:t>.</w:t>
      </w:r>
    </w:p>
    <w:p w:rsidR="002F4A58" w:rsidRPr="002F4A58" w:rsidRDefault="002F4A58" w:rsidP="002F4A58">
      <w:pPr>
        <w:pStyle w:val="s1"/>
        <w:spacing w:before="0" w:beforeAutospacing="0" w:after="0" w:afterAutospacing="0" w:line="276" w:lineRule="auto"/>
        <w:jc w:val="both"/>
      </w:pPr>
      <w:r w:rsidRPr="002F4A58">
        <w:t>1.6. Общество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2F4A58" w:rsidRPr="002F4A58" w:rsidRDefault="002F4A58" w:rsidP="002F4A58">
      <w:pPr>
        <w:pStyle w:val="s1"/>
        <w:spacing w:before="0" w:beforeAutospacing="0" w:after="0" w:afterAutospacing="0" w:line="276" w:lineRule="auto"/>
        <w:jc w:val="both"/>
      </w:pPr>
      <w:r w:rsidRPr="002F4A58">
        <w:t>1.7. Общество создается без ограничения срока.</w:t>
      </w:r>
    </w:p>
    <w:p w:rsidR="002F4A58" w:rsidRPr="002F4A58" w:rsidRDefault="002F4A58" w:rsidP="002F4A58">
      <w:pPr>
        <w:pStyle w:val="s1"/>
        <w:spacing w:before="0" w:beforeAutospacing="0" w:after="0" w:afterAutospacing="0" w:line="276" w:lineRule="auto"/>
        <w:jc w:val="both"/>
      </w:pPr>
      <w:r w:rsidRPr="002F4A58">
        <w:t>1.8. Общество вправе в установленном порядке открывать банковские счета на территории Российской Федерации и за ее пределами.</w:t>
      </w:r>
    </w:p>
    <w:p w:rsidR="002F4A58" w:rsidRPr="002F4A58" w:rsidRDefault="002F4A58" w:rsidP="002F4A58">
      <w:pPr>
        <w:pStyle w:val="s1"/>
        <w:spacing w:before="0" w:beforeAutospacing="0" w:after="0" w:afterAutospacing="0" w:line="276" w:lineRule="auto"/>
        <w:jc w:val="both"/>
      </w:pPr>
      <w:r w:rsidRPr="002F4A58">
        <w:t>1.9. Общество имеет круглую печать, содержащую его полное фирменное наименование на русском языке и указание на место нахождения Общества.</w:t>
      </w:r>
    </w:p>
    <w:p w:rsidR="002F4A58" w:rsidRPr="002F4A58" w:rsidRDefault="002F4A58" w:rsidP="002F4A58">
      <w:pPr>
        <w:pStyle w:val="s1"/>
        <w:spacing w:before="0" w:beforeAutospacing="0" w:after="0" w:afterAutospacing="0" w:line="276" w:lineRule="auto"/>
        <w:jc w:val="both"/>
      </w:pPr>
      <w:r w:rsidRPr="002F4A58">
        <w:t>Общество вправе иметь штампы и бланки со своим фирменным наименованием, собственную эмблему, а также зарегистрированный в установленном порядке товарный знак и другие средства индивидуализации.</w:t>
      </w:r>
    </w:p>
    <w:p w:rsidR="002F4A58" w:rsidRPr="002F4A58" w:rsidRDefault="002F4A58" w:rsidP="002F4A58">
      <w:pPr>
        <w:pStyle w:val="s1"/>
        <w:spacing w:before="0" w:beforeAutospacing="0" w:after="0" w:afterAutospacing="0" w:line="276" w:lineRule="auto"/>
        <w:jc w:val="both"/>
      </w:pPr>
      <w:r w:rsidRPr="002F4A58">
        <w:t>1.10. Общество несет ответственность по своим обязательствам всем принадлежащим ему имуществом.</w:t>
      </w:r>
    </w:p>
    <w:p w:rsidR="002F4A58" w:rsidRPr="002F4A58" w:rsidRDefault="002F4A58" w:rsidP="002F4A58">
      <w:pPr>
        <w:pStyle w:val="s1"/>
        <w:spacing w:before="0" w:beforeAutospacing="0" w:after="0" w:afterAutospacing="0" w:line="276" w:lineRule="auto"/>
        <w:jc w:val="both"/>
      </w:pPr>
      <w:r w:rsidRPr="002F4A58">
        <w:t>Общество не отвечает по обязательствам своих участников.</w:t>
      </w:r>
    </w:p>
    <w:p w:rsidR="002F4A58" w:rsidRPr="002F4A58" w:rsidRDefault="002F4A58" w:rsidP="002F4A58">
      <w:pPr>
        <w:pStyle w:val="s1"/>
        <w:spacing w:before="0" w:beforeAutospacing="0" w:after="0" w:afterAutospacing="0" w:line="276" w:lineRule="auto"/>
        <w:jc w:val="both"/>
      </w:pPr>
      <w:r w:rsidRPr="002F4A58">
        <w:t>В случае несостоятельности (банкротства) Общества по вине его участников или по вине других лиц, которые имеют право давать обязательные для Общества указания либо иным образом имеют возможность определять его действия, на указанных участников или других лиц в случае недостаточности имущества Общества может быть возложена субсидиарная ответственность по его обязательствам.</w:t>
      </w:r>
    </w:p>
    <w:p w:rsidR="002F4A58" w:rsidRPr="002F4A58" w:rsidRDefault="002F4A58" w:rsidP="002F4A58">
      <w:pPr>
        <w:pStyle w:val="s1"/>
        <w:spacing w:before="0" w:beforeAutospacing="0" w:after="0" w:afterAutospacing="0" w:line="276" w:lineRule="auto"/>
        <w:jc w:val="both"/>
      </w:pPr>
      <w:r w:rsidRPr="002F4A58">
        <w:lastRenderedPageBreak/>
        <w:t>Российская Федерация, субъекты Российской Федерации и муниципальные образования не несут ответственности по обязательствам Общества, равно как и Общество не несет ответственности по обязательствам Российской Федерации, субъектов Российской Федерации и муниципальных образований.</w:t>
      </w:r>
    </w:p>
    <w:p w:rsidR="002F4A58" w:rsidRPr="002F4A58" w:rsidRDefault="002F4A58" w:rsidP="002F4A58">
      <w:pPr>
        <w:pStyle w:val="s1"/>
        <w:spacing w:before="0" w:beforeAutospacing="0" w:after="0" w:afterAutospacing="0" w:line="276" w:lineRule="auto"/>
        <w:jc w:val="both"/>
      </w:pPr>
      <w:r w:rsidRPr="002F4A58">
        <w:t>1.11. Участники Общества не отвечают по его обязательствам и несут риск убытков, связанных с деятельностью Общества, в пределах стоимости принадлежащих им долей.</w:t>
      </w:r>
    </w:p>
    <w:p w:rsidR="002F4A58" w:rsidRPr="002F4A58" w:rsidRDefault="002F4A58" w:rsidP="002F4A58">
      <w:pPr>
        <w:pStyle w:val="s1"/>
        <w:spacing w:before="0" w:beforeAutospacing="0" w:after="0" w:afterAutospacing="0" w:line="276" w:lineRule="auto"/>
        <w:jc w:val="both"/>
      </w:pPr>
      <w:r w:rsidRPr="002F4A58">
        <w:t>1.12. 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2F4A58" w:rsidRPr="002F4A58" w:rsidRDefault="002F4A58" w:rsidP="002F4A58">
      <w:pPr>
        <w:pStyle w:val="s1"/>
        <w:spacing w:before="0" w:beforeAutospacing="0" w:after="0" w:afterAutospacing="0" w:line="276" w:lineRule="auto"/>
        <w:jc w:val="both"/>
      </w:pPr>
      <w:r w:rsidRPr="002F4A58">
        <w:t xml:space="preserve">1.13. Общество приобретает статус </w:t>
      </w:r>
      <w:proofErr w:type="spellStart"/>
      <w:r w:rsidRPr="002F4A58">
        <w:t>микрофинансовой</w:t>
      </w:r>
      <w:proofErr w:type="spellEnd"/>
      <w:r w:rsidRPr="002F4A58">
        <w:t xml:space="preserve"> организации со дня внесения сведений о нем в государственный реестр </w:t>
      </w:r>
      <w:proofErr w:type="spellStart"/>
      <w:r w:rsidRPr="002F4A58">
        <w:t>микрофинансовых</w:t>
      </w:r>
      <w:proofErr w:type="spellEnd"/>
      <w:r w:rsidRPr="002F4A58">
        <w:t xml:space="preserve"> организаций и утрачивает статус </w:t>
      </w:r>
      <w:proofErr w:type="spellStart"/>
      <w:r w:rsidRPr="002F4A58">
        <w:t>микрофинансовой</w:t>
      </w:r>
      <w:proofErr w:type="spellEnd"/>
      <w:r w:rsidRPr="002F4A58">
        <w:t xml:space="preserve"> организации со дня исключения указанных сведений из этого реестра.</w:t>
      </w:r>
    </w:p>
    <w:p w:rsidR="002F4A58" w:rsidRPr="002F4A58" w:rsidRDefault="002F4A58" w:rsidP="002F4A58">
      <w:pPr>
        <w:pStyle w:val="s1"/>
        <w:spacing w:before="0" w:beforeAutospacing="0" w:after="0" w:afterAutospacing="0" w:line="276" w:lineRule="auto"/>
        <w:jc w:val="both"/>
      </w:pPr>
      <w:r w:rsidRPr="002F4A58">
        <w:t xml:space="preserve">1.14. Общество обязано информировать Банк России об изменениях сведений, содержащихся в государственном реестре </w:t>
      </w:r>
      <w:proofErr w:type="spellStart"/>
      <w:r w:rsidRPr="002F4A58">
        <w:t>микрофинансовых</w:t>
      </w:r>
      <w:proofErr w:type="spellEnd"/>
      <w:r w:rsidRPr="002F4A58">
        <w:t xml:space="preserve"> организаций, в порядке и сроки, которые установлены нормативным актом Банка России.</w:t>
      </w:r>
    </w:p>
    <w:p w:rsidR="002F4A58" w:rsidRPr="002F4A58" w:rsidRDefault="002F4A58" w:rsidP="002F4A58">
      <w:pPr>
        <w:pStyle w:val="s1"/>
        <w:spacing w:before="0" w:beforeAutospacing="0" w:after="0" w:afterAutospacing="0" w:line="276" w:lineRule="auto"/>
        <w:jc w:val="both"/>
      </w:pPr>
      <w:r w:rsidRPr="002F4A58">
        <w:t>1.15. Общество приобретает права и обязанности, предусмотренные </w:t>
      </w:r>
      <w:hyperlink r:id="rId7" w:anchor="/document/12176839/entry/51" w:history="1">
        <w:r w:rsidRPr="002F4A58">
          <w:rPr>
            <w:rStyle w:val="a3"/>
            <w:color w:val="auto"/>
          </w:rPr>
          <w:t>Федеральным законом</w:t>
        </w:r>
      </w:hyperlink>
      <w:r w:rsidRPr="002F4A58">
        <w:t xml:space="preserve"> для </w:t>
      </w:r>
      <w:proofErr w:type="spellStart"/>
      <w:r w:rsidRPr="002F4A58">
        <w:t>микрофинансовых</w:t>
      </w:r>
      <w:proofErr w:type="spellEnd"/>
      <w:r w:rsidRPr="002F4A58">
        <w:t xml:space="preserve"> организаций, со дня приобретения им статуса </w:t>
      </w:r>
      <w:proofErr w:type="spellStart"/>
      <w:r w:rsidRPr="002F4A58">
        <w:t>микрофинансовой</w:t>
      </w:r>
      <w:proofErr w:type="spellEnd"/>
      <w:r w:rsidRPr="002F4A58">
        <w:t xml:space="preserve"> организации.</w:t>
      </w:r>
    </w:p>
    <w:p w:rsidR="002F4A58" w:rsidRPr="002F4A58" w:rsidRDefault="002F4A58" w:rsidP="002F4A58">
      <w:pPr>
        <w:pStyle w:val="s1"/>
        <w:spacing w:before="0" w:beforeAutospacing="0" w:after="0" w:afterAutospacing="0" w:line="276" w:lineRule="auto"/>
        <w:jc w:val="both"/>
      </w:pPr>
      <w:r w:rsidRPr="002F4A58">
        <w:t xml:space="preserve">1.16. Общество как </w:t>
      </w:r>
      <w:proofErr w:type="spellStart"/>
      <w:r w:rsidRPr="002F4A58">
        <w:t>микрофинансовая</w:t>
      </w:r>
      <w:proofErr w:type="spellEnd"/>
      <w:r w:rsidRPr="002F4A58">
        <w:t xml:space="preserve"> организация вправе:</w:t>
      </w:r>
    </w:p>
    <w:p w:rsidR="002F4A58" w:rsidRPr="002F4A58" w:rsidRDefault="002F4A58" w:rsidP="002F4A58">
      <w:pPr>
        <w:pStyle w:val="s1"/>
        <w:spacing w:before="0" w:beforeAutospacing="0" w:after="0" w:afterAutospacing="0" w:line="276" w:lineRule="auto"/>
        <w:jc w:val="both"/>
      </w:pPr>
      <w:r w:rsidRPr="002F4A58">
        <w:t xml:space="preserve">1) запрашивать у лиц, подающих заявления на предоставление </w:t>
      </w:r>
      <w:proofErr w:type="spellStart"/>
      <w:r w:rsidRPr="002F4A58">
        <w:t>микрозайма</w:t>
      </w:r>
      <w:proofErr w:type="spellEnd"/>
      <w:r w:rsidRPr="002F4A58">
        <w:t xml:space="preserve">, документы и сведения, необходимые для решения вопроса о предоставлении </w:t>
      </w:r>
      <w:proofErr w:type="spellStart"/>
      <w:r w:rsidRPr="002F4A58">
        <w:t>микрозайма</w:t>
      </w:r>
      <w:proofErr w:type="spellEnd"/>
      <w:r w:rsidRPr="002F4A58">
        <w:t xml:space="preserve"> и исполнения обязательств по договору </w:t>
      </w:r>
      <w:proofErr w:type="spellStart"/>
      <w:r w:rsidRPr="002F4A58">
        <w:t>микрозайма</w:t>
      </w:r>
      <w:proofErr w:type="spellEnd"/>
      <w:r w:rsidRPr="002F4A58">
        <w:t>, в порядке и на условиях, которые установлены </w:t>
      </w:r>
      <w:hyperlink r:id="rId8" w:anchor="/document/1969789/entry/0" w:history="1">
        <w:r w:rsidRPr="002F4A58">
          <w:rPr>
            <w:rStyle w:val="a3"/>
            <w:color w:val="auto"/>
          </w:rPr>
          <w:t>Правилами</w:t>
        </w:r>
      </w:hyperlink>
      <w:r w:rsidRPr="002F4A58">
        <w:t xml:space="preserve"> предоставления </w:t>
      </w:r>
      <w:proofErr w:type="spellStart"/>
      <w:r w:rsidRPr="002F4A58">
        <w:t>микрозаймов</w:t>
      </w:r>
      <w:proofErr w:type="spellEnd"/>
      <w:r w:rsidRPr="002F4A58">
        <w:t>;</w:t>
      </w:r>
    </w:p>
    <w:p w:rsidR="002F4A58" w:rsidRPr="002F4A58" w:rsidRDefault="002F4A58" w:rsidP="002F4A58">
      <w:pPr>
        <w:pStyle w:val="s1"/>
        <w:spacing w:before="0" w:beforeAutospacing="0" w:after="0" w:afterAutospacing="0" w:line="276" w:lineRule="auto"/>
        <w:jc w:val="both"/>
      </w:pPr>
      <w:r w:rsidRPr="002F4A58">
        <w:t xml:space="preserve">2) мотивированно отказываться от заключения договоров </w:t>
      </w:r>
      <w:proofErr w:type="spellStart"/>
      <w:r w:rsidRPr="002F4A58">
        <w:t>микрозайма</w:t>
      </w:r>
      <w:proofErr w:type="spellEnd"/>
      <w:r w:rsidRPr="002F4A58">
        <w:t>;</w:t>
      </w:r>
    </w:p>
    <w:p w:rsidR="002F4A58" w:rsidRPr="002F4A58" w:rsidRDefault="002F4A58" w:rsidP="002F4A58">
      <w:pPr>
        <w:pStyle w:val="s1"/>
        <w:spacing w:before="0" w:beforeAutospacing="0" w:after="0" w:afterAutospacing="0" w:line="276" w:lineRule="auto"/>
        <w:jc w:val="both"/>
      </w:pPr>
      <w:r w:rsidRPr="002F4A58">
        <w:t xml:space="preserve">3) осуществлять наряду с </w:t>
      </w:r>
      <w:proofErr w:type="spellStart"/>
      <w:r w:rsidRPr="002F4A58">
        <w:t>микрофинансовой</w:t>
      </w:r>
      <w:proofErr w:type="spellEnd"/>
      <w:r w:rsidRPr="002F4A58">
        <w:t xml:space="preserve"> деятельностью иную деятельность с учетом ограничений, установленных </w:t>
      </w:r>
      <w:hyperlink r:id="rId9" w:anchor="/document/12176839/entry/0" w:history="1">
        <w:r w:rsidRPr="002F4A58">
          <w:rPr>
            <w:rStyle w:val="a3"/>
            <w:color w:val="auto"/>
          </w:rPr>
          <w:t>Федеральным законом</w:t>
        </w:r>
      </w:hyperlink>
      <w:r w:rsidRPr="002F4A58">
        <w:t xml:space="preserve"> "О </w:t>
      </w:r>
      <w:proofErr w:type="spellStart"/>
      <w:r w:rsidRPr="002F4A58">
        <w:t>микрофинансовой</w:t>
      </w:r>
      <w:proofErr w:type="spellEnd"/>
      <w:r w:rsidRPr="002F4A58">
        <w:t xml:space="preserve"> деятельности и </w:t>
      </w:r>
      <w:proofErr w:type="spellStart"/>
      <w:r w:rsidRPr="002F4A58">
        <w:t>микрофинансовых</w:t>
      </w:r>
      <w:proofErr w:type="spellEnd"/>
      <w:r w:rsidRPr="002F4A58">
        <w:t xml:space="preserve"> организациях", другими федеральными законами и настоящим Уставом, в том числе выдавать иные займы и оказывать иные услуги в порядке, установленном федеральными законами и Уставом;</w:t>
      </w:r>
    </w:p>
    <w:p w:rsidR="002F4A58" w:rsidRPr="002F4A58" w:rsidRDefault="002F4A58" w:rsidP="002F4A58">
      <w:pPr>
        <w:pStyle w:val="s1"/>
        <w:spacing w:before="0" w:beforeAutospacing="0" w:after="0" w:afterAutospacing="0" w:line="276" w:lineRule="auto"/>
        <w:jc w:val="both"/>
      </w:pPr>
      <w:r w:rsidRPr="002F4A58">
        <w:t>4) привлекать денежные средства в виде займов и (или) кредитов, добровольных (благотворительных) взносов и пожертвований, а также в иных не запрещенных федеральными законами формах с учетом ограничений, установленных </w:t>
      </w:r>
      <w:hyperlink r:id="rId10" w:anchor="/document/12176839/entry/12" w:history="1">
        <w:r w:rsidRPr="002F4A58">
          <w:rPr>
            <w:rStyle w:val="a3"/>
            <w:color w:val="auto"/>
          </w:rPr>
          <w:t>статьей 12</w:t>
        </w:r>
      </w:hyperlink>
      <w:r w:rsidRPr="002F4A58">
        <w:t xml:space="preserve"> Федерального закона "О </w:t>
      </w:r>
      <w:proofErr w:type="spellStart"/>
      <w:r w:rsidRPr="002F4A58">
        <w:t>микрофинансовой</w:t>
      </w:r>
      <w:proofErr w:type="spellEnd"/>
      <w:r w:rsidRPr="002F4A58">
        <w:t xml:space="preserve"> деятельности и </w:t>
      </w:r>
      <w:proofErr w:type="spellStart"/>
      <w:r w:rsidRPr="002F4A58">
        <w:t>микрофинансовых</w:t>
      </w:r>
      <w:proofErr w:type="spellEnd"/>
      <w:r w:rsidRPr="002F4A58">
        <w:t xml:space="preserve"> организациях";</w:t>
      </w:r>
    </w:p>
    <w:p w:rsidR="002F4A58" w:rsidRPr="002F4A58" w:rsidRDefault="002F4A58" w:rsidP="002F4A58">
      <w:pPr>
        <w:pStyle w:val="s1"/>
        <w:spacing w:before="0" w:beforeAutospacing="0" w:after="0" w:afterAutospacing="0" w:line="276" w:lineRule="auto"/>
        <w:jc w:val="both"/>
      </w:pPr>
      <w:r w:rsidRPr="002F4A58">
        <w:t xml:space="preserve">5) иметь иные права в соответствии с федеральными законами, иными нормативными правовыми актами, учредительными документами и условиями заключенных договоров </w:t>
      </w:r>
      <w:proofErr w:type="spellStart"/>
      <w:r w:rsidRPr="002F4A58">
        <w:t>микрозаймов</w:t>
      </w:r>
      <w:proofErr w:type="spellEnd"/>
      <w:r w:rsidRPr="002F4A58">
        <w:t>.</w:t>
      </w:r>
    </w:p>
    <w:p w:rsidR="002F4A58" w:rsidRPr="002F4A58" w:rsidRDefault="002F4A58" w:rsidP="002F4A58">
      <w:pPr>
        <w:pStyle w:val="s1"/>
        <w:spacing w:before="0" w:beforeAutospacing="0" w:after="0" w:afterAutospacing="0" w:line="276" w:lineRule="auto"/>
        <w:jc w:val="both"/>
      </w:pPr>
      <w:r w:rsidRPr="002F4A58">
        <w:t xml:space="preserve">1.17. Общество как </w:t>
      </w:r>
      <w:proofErr w:type="spellStart"/>
      <w:r w:rsidRPr="002F4A58">
        <w:t>микрофинансовая</w:t>
      </w:r>
      <w:proofErr w:type="spellEnd"/>
      <w:r w:rsidRPr="002F4A58">
        <w:t xml:space="preserve"> организация обязано:</w:t>
      </w:r>
    </w:p>
    <w:p w:rsidR="002F4A58" w:rsidRPr="002F4A58" w:rsidRDefault="002F4A58" w:rsidP="002F4A58">
      <w:pPr>
        <w:pStyle w:val="s1"/>
        <w:spacing w:before="0" w:beforeAutospacing="0" w:after="0" w:afterAutospacing="0" w:line="276" w:lineRule="auto"/>
        <w:jc w:val="both"/>
      </w:pPr>
      <w:r w:rsidRPr="002F4A58">
        <w:t xml:space="preserve">1) предоставлять лицам, подавшим заявления на предоставление </w:t>
      </w:r>
      <w:proofErr w:type="spellStart"/>
      <w:r w:rsidRPr="002F4A58">
        <w:t>микрозайма</w:t>
      </w:r>
      <w:proofErr w:type="spellEnd"/>
      <w:r w:rsidRPr="002F4A58">
        <w:t xml:space="preserve">, полную и достоверную информацию о порядке и об условиях предоставления </w:t>
      </w:r>
      <w:proofErr w:type="spellStart"/>
      <w:r w:rsidRPr="002F4A58">
        <w:t>микрозайма</w:t>
      </w:r>
      <w:proofErr w:type="spellEnd"/>
      <w:r w:rsidRPr="002F4A58">
        <w:t xml:space="preserve">, о его правах и обязанностях, связанных с получением </w:t>
      </w:r>
      <w:proofErr w:type="spellStart"/>
      <w:r w:rsidRPr="002F4A58">
        <w:t>микрозайма</w:t>
      </w:r>
      <w:proofErr w:type="spellEnd"/>
      <w:r w:rsidRPr="002F4A58">
        <w:t>;</w:t>
      </w:r>
    </w:p>
    <w:p w:rsidR="002F4A58" w:rsidRPr="002F4A58" w:rsidRDefault="002F4A58" w:rsidP="002F4A58">
      <w:pPr>
        <w:pStyle w:val="s1"/>
        <w:spacing w:before="0" w:beforeAutospacing="0" w:after="0" w:afterAutospacing="0" w:line="276" w:lineRule="auto"/>
        <w:jc w:val="both"/>
      </w:pPr>
      <w:r w:rsidRPr="002F4A58">
        <w:t xml:space="preserve">2) разместить копию правил предоставления </w:t>
      </w:r>
      <w:proofErr w:type="spellStart"/>
      <w:r w:rsidRPr="002F4A58">
        <w:t>микрозаймов</w:t>
      </w:r>
      <w:proofErr w:type="spellEnd"/>
      <w:r w:rsidRPr="002F4A58">
        <w:t xml:space="preserve"> в месте, доступном для обозрения и ознакомления с ними любого заинтересованного лица, и в сети Интернет;</w:t>
      </w:r>
    </w:p>
    <w:p w:rsidR="002F4A58" w:rsidRPr="002F4A58" w:rsidRDefault="002F4A58" w:rsidP="002F4A58">
      <w:pPr>
        <w:pStyle w:val="s1"/>
        <w:spacing w:before="0" w:beforeAutospacing="0" w:after="0" w:afterAutospacing="0" w:line="276" w:lineRule="auto"/>
        <w:jc w:val="both"/>
      </w:pPr>
      <w:r w:rsidRPr="002F4A58">
        <w:t xml:space="preserve">3) разместить сведения о полученном предписании Банка России, ограничивающем деятельность </w:t>
      </w:r>
      <w:proofErr w:type="spellStart"/>
      <w:r w:rsidRPr="002F4A58">
        <w:t>микрофинансовой</w:t>
      </w:r>
      <w:proofErr w:type="spellEnd"/>
      <w:r w:rsidRPr="002F4A58">
        <w:t xml:space="preserve"> организации, предусмотренном </w:t>
      </w:r>
      <w:hyperlink r:id="rId11" w:anchor="/document/12176839/entry/14471" w:history="1">
        <w:r w:rsidRPr="002F4A58">
          <w:rPr>
            <w:rStyle w:val="a3"/>
            <w:color w:val="auto"/>
          </w:rPr>
          <w:t xml:space="preserve">пунктом 7.1 части 4 статьи </w:t>
        </w:r>
        <w:r w:rsidRPr="002F4A58">
          <w:rPr>
            <w:rStyle w:val="a3"/>
            <w:color w:val="auto"/>
          </w:rPr>
          <w:lastRenderedPageBreak/>
          <w:t>14</w:t>
        </w:r>
      </w:hyperlink>
      <w:r w:rsidRPr="002F4A58">
        <w:t xml:space="preserve"> Федерального закона "О </w:t>
      </w:r>
      <w:proofErr w:type="spellStart"/>
      <w:r w:rsidRPr="002F4A58">
        <w:t>микрофинансовой</w:t>
      </w:r>
      <w:proofErr w:type="spellEnd"/>
      <w:r w:rsidRPr="002F4A58">
        <w:t xml:space="preserve"> деятельности и </w:t>
      </w:r>
      <w:proofErr w:type="spellStart"/>
      <w:r w:rsidRPr="002F4A58">
        <w:t>микрофинансовых</w:t>
      </w:r>
      <w:proofErr w:type="spellEnd"/>
      <w:r w:rsidRPr="002F4A58">
        <w:t xml:space="preserve"> организациях", в местах обслуживания клиентов и на официальном сайте этой </w:t>
      </w:r>
      <w:proofErr w:type="spellStart"/>
      <w:r w:rsidRPr="002F4A58">
        <w:t>микрофинансовой</w:t>
      </w:r>
      <w:proofErr w:type="spellEnd"/>
      <w:r w:rsidRPr="002F4A58">
        <w:t xml:space="preserve"> организации в информационно-телекоммуникационной сети "Интернет" (при наличии) не позднее дня, следующего за днем получения такого предписания;</w:t>
      </w:r>
    </w:p>
    <w:p w:rsidR="002F4A58" w:rsidRPr="002F4A58" w:rsidRDefault="002F4A58" w:rsidP="002F4A58">
      <w:pPr>
        <w:pStyle w:val="s1"/>
        <w:spacing w:before="0" w:beforeAutospacing="0" w:after="0" w:afterAutospacing="0" w:line="276" w:lineRule="auto"/>
        <w:jc w:val="both"/>
      </w:pPr>
      <w:r w:rsidRPr="002F4A58">
        <w:t xml:space="preserve">4) проинформировать лицо, подавшее заявление на предоставление </w:t>
      </w:r>
      <w:proofErr w:type="spellStart"/>
      <w:r w:rsidRPr="002F4A58">
        <w:t>микрозайма</w:t>
      </w:r>
      <w:proofErr w:type="spellEnd"/>
      <w:r w:rsidRPr="002F4A58">
        <w:t xml:space="preserve">, до получения им </w:t>
      </w:r>
      <w:proofErr w:type="spellStart"/>
      <w:r w:rsidRPr="002F4A58">
        <w:t>микрозайма</w:t>
      </w:r>
      <w:proofErr w:type="spellEnd"/>
      <w:r w:rsidRPr="002F4A58">
        <w:t xml:space="preserve"> об условиях договора </w:t>
      </w:r>
      <w:proofErr w:type="spellStart"/>
      <w:r w:rsidRPr="002F4A58">
        <w:t>микрозайма</w:t>
      </w:r>
      <w:proofErr w:type="spellEnd"/>
      <w:r w:rsidRPr="002F4A58">
        <w:t xml:space="preserve">, о возможности и порядке изменения его условий по инициативе </w:t>
      </w:r>
      <w:proofErr w:type="spellStart"/>
      <w:r w:rsidRPr="002F4A58">
        <w:t>микрофинансовой</w:t>
      </w:r>
      <w:proofErr w:type="spellEnd"/>
      <w:r w:rsidRPr="002F4A58">
        <w:t xml:space="preserve"> организации и заемщика, о перечне и размере всех платежей, связанных с получением, обслуживанием и возвратом </w:t>
      </w:r>
      <w:proofErr w:type="spellStart"/>
      <w:r w:rsidRPr="002F4A58">
        <w:t>микрозайма</w:t>
      </w:r>
      <w:proofErr w:type="spellEnd"/>
      <w:r w:rsidRPr="002F4A58">
        <w:t xml:space="preserve">, а также с нарушением условий договора </w:t>
      </w:r>
      <w:proofErr w:type="spellStart"/>
      <w:r w:rsidRPr="002F4A58">
        <w:t>микрозайма</w:t>
      </w:r>
      <w:proofErr w:type="spellEnd"/>
      <w:r w:rsidRPr="002F4A58">
        <w:t>;</w:t>
      </w:r>
    </w:p>
    <w:p w:rsidR="002F4A58" w:rsidRPr="002F4A58" w:rsidRDefault="002F4A58" w:rsidP="002F4A58">
      <w:pPr>
        <w:pStyle w:val="s1"/>
        <w:spacing w:before="0" w:beforeAutospacing="0" w:after="0" w:afterAutospacing="0" w:line="276" w:lineRule="auto"/>
        <w:jc w:val="both"/>
      </w:pPr>
      <w:r w:rsidRPr="002F4A58">
        <w:t xml:space="preserve">5) гарантировать соблюдение тайны об операциях своих заемщиков. Все работники </w:t>
      </w:r>
      <w:proofErr w:type="spellStart"/>
      <w:r w:rsidRPr="002F4A58">
        <w:t>микрофинансовой</w:t>
      </w:r>
      <w:proofErr w:type="spellEnd"/>
      <w:r w:rsidRPr="002F4A58">
        <w:t xml:space="preserve"> организации обязаны соблюдать тайну об операциях заемщиков </w:t>
      </w:r>
      <w:proofErr w:type="spellStart"/>
      <w:r w:rsidRPr="002F4A58">
        <w:t>микрофинансовой</w:t>
      </w:r>
      <w:proofErr w:type="spellEnd"/>
      <w:r w:rsidRPr="002F4A58">
        <w:t xml:space="preserve"> организации, а также об иных сведениях, устанавливаемых </w:t>
      </w:r>
      <w:proofErr w:type="spellStart"/>
      <w:r w:rsidRPr="002F4A58">
        <w:t>микрофинансовой</w:t>
      </w:r>
      <w:proofErr w:type="spellEnd"/>
      <w:r w:rsidRPr="002F4A58">
        <w:t xml:space="preserve"> организацией, за исключением случаев, установленных федеральными законами;</w:t>
      </w:r>
    </w:p>
    <w:p w:rsidR="002F4A58" w:rsidRPr="002F4A58" w:rsidRDefault="002F4A58" w:rsidP="002F4A58">
      <w:pPr>
        <w:pStyle w:val="s1"/>
        <w:spacing w:before="0" w:beforeAutospacing="0" w:after="0" w:afterAutospacing="0" w:line="276" w:lineRule="auto"/>
        <w:jc w:val="both"/>
      </w:pPr>
      <w:r w:rsidRPr="002F4A58">
        <w:t xml:space="preserve">6) проинформировать лицо, подавшее заявление в </w:t>
      </w:r>
      <w:proofErr w:type="spellStart"/>
      <w:r w:rsidRPr="002F4A58">
        <w:t>микрофинансовую</w:t>
      </w:r>
      <w:proofErr w:type="spellEnd"/>
      <w:r w:rsidRPr="002F4A58">
        <w:t xml:space="preserve"> организацию на предоставление </w:t>
      </w:r>
      <w:proofErr w:type="spellStart"/>
      <w:r w:rsidRPr="002F4A58">
        <w:t>микрозайма</w:t>
      </w:r>
      <w:proofErr w:type="spellEnd"/>
      <w:r w:rsidRPr="002F4A58">
        <w:t xml:space="preserve">, до получения им </w:t>
      </w:r>
      <w:proofErr w:type="spellStart"/>
      <w:r w:rsidRPr="002F4A58">
        <w:t>микрозайма</w:t>
      </w:r>
      <w:proofErr w:type="spellEnd"/>
      <w:r w:rsidRPr="002F4A58">
        <w:t xml:space="preserve"> о том, что данная </w:t>
      </w:r>
      <w:proofErr w:type="spellStart"/>
      <w:r w:rsidRPr="002F4A58">
        <w:t>микрофинансовая</w:t>
      </w:r>
      <w:proofErr w:type="spellEnd"/>
      <w:r w:rsidRPr="002F4A58">
        <w:t xml:space="preserve"> организация включена в государственный реестр </w:t>
      </w:r>
      <w:proofErr w:type="spellStart"/>
      <w:r w:rsidRPr="002F4A58">
        <w:t>микрофинансовых</w:t>
      </w:r>
      <w:proofErr w:type="spellEnd"/>
      <w:r w:rsidRPr="002F4A58">
        <w:t xml:space="preserve"> организаций, и по его требованию предоставить копию документа, подтверждающего внесение сведений о юридическом лице в государственный реестр </w:t>
      </w:r>
      <w:proofErr w:type="spellStart"/>
      <w:r w:rsidRPr="002F4A58">
        <w:t>микрофинансовых</w:t>
      </w:r>
      <w:proofErr w:type="spellEnd"/>
      <w:r w:rsidRPr="002F4A58">
        <w:t xml:space="preserve"> организаций;</w:t>
      </w:r>
    </w:p>
    <w:p w:rsidR="002F4A58" w:rsidRPr="002F4A58" w:rsidRDefault="002F4A58" w:rsidP="002F4A58">
      <w:pPr>
        <w:pStyle w:val="s1"/>
        <w:spacing w:before="0" w:beforeAutospacing="0" w:after="0" w:afterAutospacing="0" w:line="276" w:lineRule="auto"/>
        <w:jc w:val="both"/>
      </w:pPr>
      <w:r w:rsidRPr="002F4A58">
        <w:t>7) обеспечить возможность предоставления в Банк России электронных документов, а также возможность получения от Банка России электронных документов в порядке, установленном Банком России;</w:t>
      </w:r>
    </w:p>
    <w:p w:rsidR="002F4A58" w:rsidRPr="002F4A58" w:rsidRDefault="002F4A58" w:rsidP="002F4A58">
      <w:pPr>
        <w:pStyle w:val="s1"/>
        <w:spacing w:before="0" w:beforeAutospacing="0" w:after="0" w:afterAutospacing="0" w:line="276" w:lineRule="auto"/>
        <w:jc w:val="both"/>
      </w:pPr>
      <w:r w:rsidRPr="002F4A58">
        <w:t>8) соблюдать экономические нормативы, установленные </w:t>
      </w:r>
      <w:hyperlink r:id="rId12" w:anchor="/document/12176839/entry/9253" w:history="1">
        <w:r w:rsidRPr="002F4A58">
          <w:rPr>
            <w:rStyle w:val="a3"/>
            <w:color w:val="auto"/>
          </w:rPr>
          <w:t>Федеральным законом</w:t>
        </w:r>
      </w:hyperlink>
      <w:r w:rsidRPr="002F4A58">
        <w:t xml:space="preserve"> "О </w:t>
      </w:r>
      <w:proofErr w:type="spellStart"/>
      <w:r w:rsidRPr="002F4A58">
        <w:t>микрофинансовой</w:t>
      </w:r>
      <w:proofErr w:type="spellEnd"/>
      <w:r w:rsidRPr="002F4A58">
        <w:t xml:space="preserve"> деятельности и </w:t>
      </w:r>
      <w:proofErr w:type="spellStart"/>
      <w:r w:rsidRPr="002F4A58">
        <w:t>микрофинансовых</w:t>
      </w:r>
      <w:proofErr w:type="spellEnd"/>
      <w:r w:rsidRPr="002F4A58">
        <w:t xml:space="preserve"> организациях" и нормативными актами Банка России;</w:t>
      </w:r>
    </w:p>
    <w:p w:rsidR="002F4A58" w:rsidRPr="002F4A58" w:rsidRDefault="002F4A58" w:rsidP="002F4A58">
      <w:pPr>
        <w:pStyle w:val="s1"/>
        <w:spacing w:before="0" w:beforeAutospacing="0" w:after="0" w:afterAutospacing="0" w:line="276" w:lineRule="auto"/>
        <w:jc w:val="both"/>
      </w:pPr>
      <w:r w:rsidRPr="002F4A58">
        <w:t xml:space="preserve">9) нести иные обязанности в соответствии с федеральными законами, иными нормативными правовыми актами, нормативными актами Банка России, Уставом и условиями заключенных договоров </w:t>
      </w:r>
      <w:proofErr w:type="spellStart"/>
      <w:r w:rsidRPr="002F4A58">
        <w:t>микрозайма</w:t>
      </w:r>
      <w:proofErr w:type="spellEnd"/>
      <w:r w:rsidRPr="002F4A58">
        <w:t>.</w:t>
      </w:r>
    </w:p>
    <w:p w:rsidR="002F4A58" w:rsidRPr="002F4A58" w:rsidRDefault="002F4A58" w:rsidP="002F4A58">
      <w:pPr>
        <w:pStyle w:val="s1"/>
        <w:spacing w:before="0" w:beforeAutospacing="0" w:after="0" w:afterAutospacing="0" w:line="276" w:lineRule="auto"/>
        <w:jc w:val="both"/>
      </w:pPr>
      <w:r w:rsidRPr="002F4A58">
        <w:t>1.18. Общество для проведения аудита годовой бухгалтерской (финансовой) отчетности вправе, а в случаях, предусмотренных </w:t>
      </w:r>
      <w:hyperlink r:id="rId13" w:anchor="/document/12164283/entry/5" w:history="1">
        <w:r w:rsidRPr="002F4A58">
          <w:rPr>
            <w:rStyle w:val="a3"/>
            <w:color w:val="auto"/>
          </w:rPr>
          <w:t>законом</w:t>
        </w:r>
      </w:hyperlink>
      <w:r w:rsidRPr="002F4A58">
        <w:t>, обязано ежегодно привлекать аудиторскую организацию или индивидуального аудитора, которые должны быть независимы в соответствии с </w:t>
      </w:r>
      <w:hyperlink r:id="rId14" w:anchor="/document/12164283/entry/8" w:history="1">
        <w:r w:rsidRPr="002F4A58">
          <w:rPr>
            <w:rStyle w:val="a3"/>
            <w:color w:val="auto"/>
          </w:rPr>
          <w:t>законом</w:t>
        </w:r>
      </w:hyperlink>
      <w:r w:rsidRPr="002F4A58">
        <w:t> об аудиторской деятельности.</w:t>
      </w:r>
    </w:p>
    <w:p w:rsidR="002F4A58" w:rsidRPr="002F4A58" w:rsidRDefault="002F4A58" w:rsidP="002F4A58">
      <w:pPr>
        <w:pStyle w:val="s1"/>
        <w:spacing w:before="0" w:beforeAutospacing="0" w:after="0" w:afterAutospacing="0" w:line="276" w:lineRule="auto"/>
        <w:jc w:val="both"/>
      </w:pPr>
      <w:r w:rsidRPr="002F4A58">
        <w:t xml:space="preserve">Аудит бухгалтерской (финансовой) отчетности </w:t>
      </w:r>
      <w:proofErr w:type="spellStart"/>
      <w:r w:rsidRPr="002F4A58">
        <w:t>Ощества</w:t>
      </w:r>
      <w:proofErr w:type="spellEnd"/>
      <w:r w:rsidRPr="002F4A58">
        <w:t xml:space="preserve"> проводится по требованию любого из участников Общества.</w:t>
      </w:r>
    </w:p>
    <w:p w:rsidR="002F4A58" w:rsidRPr="002F4A58" w:rsidRDefault="002F4A58" w:rsidP="002F4A58">
      <w:pPr>
        <w:pStyle w:val="s1"/>
        <w:spacing w:before="0" w:beforeAutospacing="0" w:after="0" w:afterAutospacing="0" w:line="276" w:lineRule="auto"/>
        <w:jc w:val="both"/>
      </w:pPr>
      <w:r w:rsidRPr="002F4A58">
        <w:t>1.19. Общество обязуется выполнять требования </w:t>
      </w:r>
      <w:hyperlink r:id="rId15" w:anchor="/document/190272/entry/1000" w:history="1">
        <w:r w:rsidRPr="002F4A58">
          <w:rPr>
            <w:rStyle w:val="a3"/>
            <w:color w:val="auto"/>
          </w:rPr>
          <w:t>Положения</w:t>
        </w:r>
      </w:hyperlink>
      <w:r w:rsidRPr="002F4A58">
        <w:t> о воинском учете, утвержденного </w:t>
      </w:r>
      <w:hyperlink r:id="rId16" w:anchor="/document/190272/entry/0" w:history="1">
        <w:r w:rsidRPr="002F4A58">
          <w:rPr>
            <w:rStyle w:val="a3"/>
            <w:color w:val="auto"/>
          </w:rPr>
          <w:t>постановлением</w:t>
        </w:r>
      </w:hyperlink>
      <w:r w:rsidRPr="002F4A58">
        <w:t> Правительства РФ от 27 ноября 2006 г. N 719.</w:t>
      </w:r>
    </w:p>
    <w:p w:rsidR="002F4A58" w:rsidRPr="002F4A58" w:rsidRDefault="002F4A58" w:rsidP="002F4A58">
      <w:pPr>
        <w:pStyle w:val="s1"/>
        <w:spacing w:before="0" w:beforeAutospacing="0" w:after="0" w:afterAutospacing="0" w:line="276" w:lineRule="auto"/>
        <w:jc w:val="both"/>
      </w:pPr>
      <w:r w:rsidRPr="002F4A58">
        <w:t>1.20. Общество обеспечивает ведение и хранение списка участников Общества в соответствии с требованиями </w:t>
      </w:r>
      <w:hyperlink r:id="rId17" w:anchor="/document/12109720/entry/31112" w:history="1">
        <w:r w:rsidRPr="002F4A58">
          <w:rPr>
            <w:rStyle w:val="a3"/>
            <w:color w:val="auto"/>
          </w:rPr>
          <w:t>Федерального закона</w:t>
        </w:r>
      </w:hyperlink>
      <w:r w:rsidRPr="002F4A58">
        <w:t> с момента государственной регистрации Общества.</w:t>
      </w:r>
    </w:p>
    <w:p w:rsidR="002F4A58" w:rsidRPr="002F4A58" w:rsidRDefault="002F4A58" w:rsidP="002F4A58">
      <w:pPr>
        <w:pStyle w:val="s1"/>
        <w:spacing w:before="0" w:beforeAutospacing="0" w:after="0" w:afterAutospacing="0" w:line="276" w:lineRule="auto"/>
        <w:jc w:val="both"/>
      </w:pPr>
      <w:r w:rsidRPr="002F4A58">
        <w:t>1.21. Общество имеет официальный сайт в информационно-телекоммуникационной сети "Интернет", доменное имя которого входит в одну из групп доменных имен, составляющих российскую национальную доменную зону, владел</w:t>
      </w:r>
      <w:r>
        <w:t>ьцем которого является Общество__</w:t>
      </w:r>
      <w:proofErr w:type="gramStart"/>
      <w:r>
        <w:t>_(</w:t>
      </w:r>
      <w:proofErr w:type="gramEnd"/>
      <w:r w:rsidRPr="002F4A58">
        <w:rPr>
          <w:rStyle w:val="s10"/>
          <w:bCs/>
          <w:u w:val="single"/>
        </w:rPr>
        <w:t>адрес сайта в сети «Интернет</w:t>
      </w:r>
      <w:r>
        <w:rPr>
          <w:rStyle w:val="s10"/>
          <w:b/>
          <w:bCs/>
        </w:rPr>
        <w:t>»</w:t>
      </w:r>
      <w:r>
        <w:t>)___</w:t>
      </w:r>
    </w:p>
    <w:p w:rsidR="002F4A58" w:rsidRDefault="002F4A58" w:rsidP="002F4A58">
      <w:pPr>
        <w:pStyle w:val="s3"/>
        <w:spacing w:before="0" w:beforeAutospacing="0" w:after="0" w:afterAutospacing="0" w:line="276" w:lineRule="auto"/>
        <w:jc w:val="center"/>
      </w:pPr>
    </w:p>
    <w:p w:rsidR="002F4A58" w:rsidRDefault="002F4A58" w:rsidP="002F4A58">
      <w:pPr>
        <w:pStyle w:val="s3"/>
        <w:spacing w:before="0" w:beforeAutospacing="0" w:after="0" w:afterAutospacing="0" w:line="276" w:lineRule="auto"/>
        <w:jc w:val="center"/>
      </w:pPr>
    </w:p>
    <w:p w:rsidR="002F4A58" w:rsidRPr="002F4A58" w:rsidRDefault="002F4A58" w:rsidP="002F4A58">
      <w:pPr>
        <w:pStyle w:val="s3"/>
        <w:spacing w:before="0" w:beforeAutospacing="0" w:after="0" w:afterAutospacing="0" w:line="276" w:lineRule="auto"/>
        <w:jc w:val="center"/>
        <w:rPr>
          <w:b/>
        </w:rPr>
      </w:pPr>
      <w:r w:rsidRPr="002F4A58">
        <w:rPr>
          <w:b/>
        </w:rPr>
        <w:lastRenderedPageBreak/>
        <w:t>2. Виды деятельности общества</w:t>
      </w:r>
    </w:p>
    <w:p w:rsidR="002F4A58" w:rsidRPr="002F4A58" w:rsidRDefault="002F4A58" w:rsidP="002F4A58">
      <w:pPr>
        <w:pStyle w:val="s1"/>
        <w:spacing w:before="0" w:beforeAutospacing="0" w:after="0" w:afterAutospacing="0" w:line="276" w:lineRule="auto"/>
        <w:jc w:val="both"/>
      </w:pPr>
      <w:r w:rsidRPr="002F4A58">
        <w:t>2.1. Общество имеет гражданские права и несет гражданские обязанности, необходимые для осуществления любых видов деятельности, не запрещенных федеральными законами, если это не противоречит предмету и целям деятельности Общества.</w:t>
      </w:r>
    </w:p>
    <w:p w:rsidR="002F4A58" w:rsidRPr="002F4A58" w:rsidRDefault="002F4A58" w:rsidP="002F4A58">
      <w:pPr>
        <w:pStyle w:val="s1"/>
        <w:spacing w:before="0" w:beforeAutospacing="0" w:after="0" w:afterAutospacing="0" w:line="276" w:lineRule="auto"/>
        <w:jc w:val="both"/>
      </w:pPr>
      <w:r w:rsidRPr="002F4A58">
        <w:t xml:space="preserve">2.2. Основной целью деятельности Общества является получение прибыли </w:t>
      </w:r>
      <w:proofErr w:type="gramStart"/>
      <w:r w:rsidRPr="002F4A58">
        <w:t>путем эффективного использования</w:t>
      </w:r>
      <w:proofErr w:type="gramEnd"/>
      <w:r w:rsidRPr="002F4A58">
        <w:t xml:space="preserve"> принадлежащего ему имущества в интересах самого Общества и его участников.</w:t>
      </w:r>
    </w:p>
    <w:p w:rsidR="002F4A58" w:rsidRPr="002F4A58" w:rsidRDefault="002F4A58" w:rsidP="002F4A58">
      <w:pPr>
        <w:pStyle w:val="s1"/>
        <w:spacing w:before="0" w:beforeAutospacing="0" w:after="0" w:afterAutospacing="0" w:line="276" w:lineRule="auto"/>
        <w:jc w:val="both"/>
      </w:pPr>
      <w:r w:rsidRPr="002F4A58">
        <w:t xml:space="preserve">2.3. Общество осуществляет </w:t>
      </w:r>
      <w:proofErr w:type="spellStart"/>
      <w:r w:rsidRPr="002F4A58">
        <w:t>микрофинансовую</w:t>
      </w:r>
      <w:proofErr w:type="spellEnd"/>
      <w:r w:rsidRPr="002F4A58">
        <w:t xml:space="preserve"> деятельность в целях </w:t>
      </w:r>
      <w:r>
        <w:t>__</w:t>
      </w:r>
      <w:proofErr w:type="gramStart"/>
      <w:r>
        <w:t>_(</w:t>
      </w:r>
      <w:proofErr w:type="gramEnd"/>
      <w:r w:rsidRPr="002F4A58">
        <w:rPr>
          <w:rStyle w:val="s10"/>
          <w:bCs/>
          <w:u w:val="single"/>
        </w:rPr>
        <w:t>вписать нужное, например, формирования и комплексного развития системы микрофинансирования в Российской Федерации как эффективного механизма развития малого предпринимательства, повышения уровня жизни малообеспеченных слоев населения</w:t>
      </w:r>
      <w:r>
        <w:t>)___</w:t>
      </w:r>
      <w:r w:rsidRPr="002F4A58">
        <w:t>.</w:t>
      </w:r>
    </w:p>
    <w:p w:rsidR="002F4A58" w:rsidRPr="002F4A58" w:rsidRDefault="002F4A58" w:rsidP="002F4A58">
      <w:pPr>
        <w:pStyle w:val="s1"/>
        <w:spacing w:before="0" w:beforeAutospacing="0" w:after="0" w:afterAutospacing="0" w:line="276" w:lineRule="auto"/>
        <w:jc w:val="both"/>
      </w:pPr>
      <w:r w:rsidRPr="002F4A58">
        <w:t xml:space="preserve">2.4. Общество предоставляет </w:t>
      </w:r>
      <w:proofErr w:type="spellStart"/>
      <w:r w:rsidRPr="002F4A58">
        <w:t>микрозаймы</w:t>
      </w:r>
      <w:proofErr w:type="spellEnd"/>
      <w:r w:rsidRPr="002F4A58">
        <w:t xml:space="preserve"> в валюте Российской Федерации в соответствии с законодательством Российской Федерации на основании договоров </w:t>
      </w:r>
      <w:proofErr w:type="spellStart"/>
      <w:r w:rsidRPr="002F4A58">
        <w:t>микрозайма</w:t>
      </w:r>
      <w:proofErr w:type="spellEnd"/>
      <w:r w:rsidRPr="002F4A58">
        <w:t>.</w:t>
      </w:r>
    </w:p>
    <w:p w:rsidR="002F4A58" w:rsidRPr="002F4A58" w:rsidRDefault="002F4A58" w:rsidP="002F4A58">
      <w:pPr>
        <w:pStyle w:val="s1"/>
        <w:spacing w:before="0" w:beforeAutospacing="0" w:after="0" w:afterAutospacing="0" w:line="276" w:lineRule="auto"/>
        <w:jc w:val="both"/>
      </w:pPr>
      <w:r w:rsidRPr="002F4A58">
        <w:t xml:space="preserve">Порядок и условия предоставления </w:t>
      </w:r>
      <w:proofErr w:type="spellStart"/>
      <w:r w:rsidRPr="002F4A58">
        <w:t>микрозаймов</w:t>
      </w:r>
      <w:proofErr w:type="spellEnd"/>
      <w:r w:rsidRPr="002F4A58">
        <w:t xml:space="preserve"> устанавливаются в Правилах предоставления </w:t>
      </w:r>
      <w:proofErr w:type="spellStart"/>
      <w:r w:rsidRPr="002F4A58">
        <w:t>микрозаймов</w:t>
      </w:r>
      <w:proofErr w:type="spellEnd"/>
      <w:r w:rsidRPr="002F4A58">
        <w:t xml:space="preserve">, утверждаемых </w:t>
      </w:r>
      <w:r>
        <w:t>__</w:t>
      </w:r>
      <w:proofErr w:type="gramStart"/>
      <w:r>
        <w:t>_(</w:t>
      </w:r>
      <w:proofErr w:type="gramEnd"/>
      <w:r w:rsidRPr="002F4A58">
        <w:rPr>
          <w:u w:val="single"/>
        </w:rPr>
        <w:t xml:space="preserve">вписать </w:t>
      </w:r>
      <w:r w:rsidRPr="002F4A58">
        <w:rPr>
          <w:rStyle w:val="s10"/>
          <w:bCs/>
          <w:u w:val="single"/>
        </w:rPr>
        <w:t>наименование органа общества</w:t>
      </w:r>
      <w:r w:rsidRPr="002F4A58">
        <w:rPr>
          <w:rStyle w:val="s10"/>
          <w:bCs/>
        </w:rPr>
        <w:t>)___</w:t>
      </w:r>
      <w:r w:rsidRPr="002F4A58">
        <w:t>.</w:t>
      </w:r>
    </w:p>
    <w:p w:rsidR="002F4A58" w:rsidRPr="002F4A58" w:rsidRDefault="002F4A58" w:rsidP="002F4A58">
      <w:pPr>
        <w:pStyle w:val="s1"/>
        <w:spacing w:before="0" w:beforeAutospacing="0" w:after="0" w:afterAutospacing="0" w:line="276" w:lineRule="auto"/>
        <w:jc w:val="both"/>
      </w:pPr>
      <w:r w:rsidRPr="002F4A58">
        <w:t>2.5. Отдельными видами деятельности, перечень которых определяется </w:t>
      </w:r>
      <w:hyperlink r:id="rId18" w:anchor="/document/12185475/entry/12" w:history="1">
        <w:r w:rsidRPr="002F4A58">
          <w:rPr>
            <w:rStyle w:val="a3"/>
            <w:color w:val="auto"/>
          </w:rPr>
          <w:t>Федеральным законом</w:t>
        </w:r>
      </w:hyperlink>
      <w:r w:rsidRPr="002F4A58">
        <w:t> от 4 мая 2011 г. N 99-ФЗ "О лицензировании отдельных видов деятельности", Общество может заниматься только на основании специального разрешения (лицензии). Если условиями предоставления специального разрешения (лицензии) на занятие определенным видом деятельности предусмотрено требование о занятии такой деятельностью как исключительной, то Общество в течение срока действия специального разрешения (лицензии) не вправе осуществлять иные виды деятельности, за исключением видов деятельности, предусмотренных специальным разрешением (лицензией) и им сопутствующих.</w:t>
      </w:r>
    </w:p>
    <w:p w:rsidR="002F4A58" w:rsidRDefault="002F4A58" w:rsidP="002F4A58">
      <w:pPr>
        <w:pStyle w:val="s3"/>
        <w:spacing w:before="0" w:beforeAutospacing="0" w:after="0" w:afterAutospacing="0" w:line="276" w:lineRule="auto"/>
        <w:jc w:val="center"/>
      </w:pPr>
    </w:p>
    <w:p w:rsidR="002F4A58" w:rsidRPr="002F4A58" w:rsidRDefault="002F4A58" w:rsidP="002F4A58">
      <w:pPr>
        <w:pStyle w:val="s3"/>
        <w:spacing w:before="0" w:beforeAutospacing="0" w:after="0" w:afterAutospacing="0" w:line="276" w:lineRule="auto"/>
        <w:jc w:val="center"/>
        <w:rPr>
          <w:b/>
        </w:rPr>
      </w:pPr>
      <w:r w:rsidRPr="002F4A58">
        <w:rPr>
          <w:b/>
        </w:rPr>
        <w:t>3. Уставный капитал общества</w:t>
      </w:r>
    </w:p>
    <w:p w:rsidR="002F4A58" w:rsidRPr="002F4A58" w:rsidRDefault="002F4A58" w:rsidP="002F4A58">
      <w:pPr>
        <w:pStyle w:val="s1"/>
        <w:spacing w:before="0" w:beforeAutospacing="0" w:after="0" w:afterAutospacing="0" w:line="276" w:lineRule="auto"/>
        <w:jc w:val="both"/>
      </w:pPr>
      <w:r w:rsidRPr="002F4A58">
        <w:t>3.1. Уставный капитал Общества составляется из номинальной стоимости долей его участников.</w:t>
      </w:r>
    </w:p>
    <w:p w:rsidR="002F4A58" w:rsidRPr="002F4A58" w:rsidRDefault="002F4A58" w:rsidP="002F4A58">
      <w:pPr>
        <w:pStyle w:val="s1"/>
        <w:spacing w:before="0" w:beforeAutospacing="0" w:after="0" w:afterAutospacing="0" w:line="276" w:lineRule="auto"/>
        <w:jc w:val="both"/>
      </w:pPr>
      <w:r w:rsidRPr="002F4A58">
        <w:t xml:space="preserve">3.2. Размер уставного капитала Общества составляет </w:t>
      </w:r>
      <w:r>
        <w:t>__</w:t>
      </w:r>
      <w:proofErr w:type="gramStart"/>
      <w:r>
        <w:t>_(</w:t>
      </w:r>
      <w:proofErr w:type="gramEnd"/>
      <w:r w:rsidRPr="002F4A58">
        <w:rPr>
          <w:rStyle w:val="s10"/>
          <w:bCs/>
          <w:u w:val="single"/>
        </w:rPr>
        <w:t>сумма цифрами и прописью</w:t>
      </w:r>
      <w:r>
        <w:t>)__</w:t>
      </w:r>
      <w:r w:rsidRPr="002F4A58">
        <w:t xml:space="preserve"> рублей.</w:t>
      </w:r>
    </w:p>
    <w:p w:rsidR="002F4A58" w:rsidRPr="002F4A58" w:rsidRDefault="002F4A58" w:rsidP="002F4A58">
      <w:pPr>
        <w:pStyle w:val="s1"/>
        <w:spacing w:before="0" w:beforeAutospacing="0" w:after="0" w:afterAutospacing="0" w:line="276" w:lineRule="auto"/>
        <w:jc w:val="both"/>
      </w:pPr>
      <w:r w:rsidRPr="002F4A58">
        <w:t>3.3. Размер доли участника Общества соответствует соотношению номинальной стоимости его доли и уставного капитала Общества.</w:t>
      </w:r>
    </w:p>
    <w:p w:rsidR="002F4A58" w:rsidRPr="002F4A58" w:rsidRDefault="002F4A58" w:rsidP="002F4A58">
      <w:pPr>
        <w:pStyle w:val="s1"/>
        <w:spacing w:before="0" w:beforeAutospacing="0" w:after="0" w:afterAutospacing="0" w:line="276" w:lineRule="auto"/>
        <w:jc w:val="both"/>
      </w:pPr>
      <w:r w:rsidRPr="002F4A58">
        <w:t>Действительная стоимость доли участника Общества соответствует части стоимости чистых активов Общества, пропорциональной размеру его доли.</w:t>
      </w:r>
    </w:p>
    <w:p w:rsidR="002F4A58" w:rsidRPr="002F4A58" w:rsidRDefault="002F4A58" w:rsidP="002F4A58">
      <w:pPr>
        <w:pStyle w:val="s1"/>
        <w:spacing w:before="0" w:beforeAutospacing="0" w:after="0" w:afterAutospacing="0" w:line="276" w:lineRule="auto"/>
        <w:jc w:val="both"/>
      </w:pPr>
      <w:r w:rsidRPr="002F4A58">
        <w:t xml:space="preserve">3.4. Максимальный размер доли участника Общества не может превышать </w:t>
      </w:r>
      <w:r>
        <w:t>__</w:t>
      </w:r>
      <w:proofErr w:type="gramStart"/>
      <w:r>
        <w:t>_(</w:t>
      </w:r>
      <w:proofErr w:type="gramEnd"/>
      <w:r w:rsidRPr="002F4A58">
        <w:rPr>
          <w:rStyle w:val="s10"/>
          <w:bCs/>
          <w:u w:val="single"/>
        </w:rPr>
        <w:t>вписать нужное)</w:t>
      </w:r>
      <w:r w:rsidRPr="002F4A58">
        <w:rPr>
          <w:rStyle w:val="s10"/>
          <w:bCs/>
        </w:rPr>
        <w:t>___</w:t>
      </w:r>
      <w:r w:rsidRPr="002F4A58">
        <w:t>.</w:t>
      </w:r>
    </w:p>
    <w:p w:rsidR="002F4A58" w:rsidRPr="002F4A58" w:rsidRDefault="002F4A58" w:rsidP="002F4A58">
      <w:pPr>
        <w:pStyle w:val="s1"/>
        <w:spacing w:before="0" w:beforeAutospacing="0" w:after="0" w:afterAutospacing="0" w:line="276" w:lineRule="auto"/>
        <w:jc w:val="both"/>
      </w:pPr>
      <w:r w:rsidRPr="002F4A58">
        <w:t>3.5. Лицо, которое приобрело долю в уставном капитале Общества с нарушением требований положений </w:t>
      </w:r>
      <w:hyperlink r:id="rId19" w:anchor="/document/55727637/entry/304" w:history="1">
        <w:r w:rsidRPr="002F4A58">
          <w:rPr>
            <w:rStyle w:val="a3"/>
            <w:color w:val="auto"/>
          </w:rPr>
          <w:t>пункта 3.4</w:t>
        </w:r>
      </w:hyperlink>
      <w:r w:rsidRPr="002F4A58">
        <w:t> настоящего Устава, вправе голосовать на общем собрании участников Общества частью доли, размер которой не превышает установленный настоящим Уставом максимальный размер доли участника Общества.</w:t>
      </w:r>
    </w:p>
    <w:p w:rsidR="002F4A58" w:rsidRPr="002F4A58" w:rsidRDefault="002F4A58" w:rsidP="002F4A58">
      <w:pPr>
        <w:pStyle w:val="s1"/>
        <w:spacing w:before="0" w:beforeAutospacing="0" w:after="0" w:afterAutospacing="0" w:line="276" w:lineRule="auto"/>
        <w:jc w:val="both"/>
      </w:pPr>
      <w:r w:rsidRPr="002F4A58">
        <w:t>3.6. Каждый учредитель Общества должен оплатить полностью свою долю в уставном капитале Общества в течение срока, который определен договором об учреждении Общества. Срок такой оплаты не может превышать четырех месяцев с момента государственной регистрации Общества.</w:t>
      </w:r>
    </w:p>
    <w:p w:rsidR="002F4A58" w:rsidRPr="002F4A58" w:rsidRDefault="002F4A58" w:rsidP="002F4A58">
      <w:pPr>
        <w:pStyle w:val="s1"/>
        <w:spacing w:before="0" w:beforeAutospacing="0" w:after="0" w:afterAutospacing="0" w:line="276" w:lineRule="auto"/>
        <w:jc w:val="both"/>
      </w:pPr>
      <w:r w:rsidRPr="002F4A58">
        <w:lastRenderedPageBreak/>
        <w:t>3.7. Если по окончании второго или каждого последующего финансового года стоимость чистых активов Общества окажется меньше его уставного капитала, Общество в порядке и в срок, которые предусмотрены </w:t>
      </w:r>
      <w:hyperlink r:id="rId20" w:anchor="/document/12109720/entry/30004" w:history="1">
        <w:r w:rsidRPr="002F4A58">
          <w:rPr>
            <w:rStyle w:val="a3"/>
            <w:color w:val="auto"/>
          </w:rPr>
          <w:t>Федеральным законом</w:t>
        </w:r>
      </w:hyperlink>
      <w:r w:rsidRPr="002F4A58">
        <w:t>, обязано увеличить стоимость чистых активов до размера уставного капитала или зарегистрировать в установленном порядке уменьшение уставного капитала.</w:t>
      </w:r>
    </w:p>
    <w:p w:rsidR="002F4A58" w:rsidRPr="002F4A58" w:rsidRDefault="002F4A58" w:rsidP="002F4A58">
      <w:pPr>
        <w:pStyle w:val="s1"/>
        <w:spacing w:before="0" w:beforeAutospacing="0" w:after="0" w:afterAutospacing="0" w:line="276" w:lineRule="auto"/>
        <w:jc w:val="both"/>
      </w:pPr>
      <w:r w:rsidRPr="002F4A58">
        <w:t>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2F4A58" w:rsidRPr="002F4A58" w:rsidRDefault="002F4A58" w:rsidP="002F4A58">
      <w:pPr>
        <w:pStyle w:val="s1"/>
        <w:spacing w:before="0" w:beforeAutospacing="0" w:after="0" w:afterAutospacing="0" w:line="276" w:lineRule="auto"/>
        <w:jc w:val="both"/>
      </w:pPr>
      <w:r w:rsidRPr="002F4A58">
        <w:t>3.8. Увеличение уставного капитала Общества допускается после полной оплаты всех его долей.</w:t>
      </w:r>
    </w:p>
    <w:p w:rsidR="002F4A58" w:rsidRPr="002F4A58" w:rsidRDefault="002F4A58" w:rsidP="002F4A58">
      <w:pPr>
        <w:pStyle w:val="s1"/>
        <w:spacing w:before="0" w:beforeAutospacing="0" w:after="0" w:afterAutospacing="0" w:line="276" w:lineRule="auto"/>
        <w:jc w:val="both"/>
      </w:pPr>
      <w:r w:rsidRPr="002F4A58">
        <w:t xml:space="preserve">3.9. Увеличение уставного капитала Общества может осуществляться за счет имущества Общества и (или) за счет дополнительных вкладов участников Общества </w:t>
      </w:r>
      <w:r>
        <w:t>_</w:t>
      </w:r>
      <w:proofErr w:type="gramStart"/>
      <w:r>
        <w:t>_(</w:t>
      </w:r>
      <w:proofErr w:type="gramEnd"/>
      <w:r w:rsidRPr="002F4A58">
        <w:rPr>
          <w:rStyle w:val="s10"/>
          <w:bCs/>
          <w:u w:val="single"/>
        </w:rPr>
        <w:t>и (или) за счет вкладов третьих лиц, принимаемых в Общество</w:t>
      </w:r>
      <w:r w:rsidRPr="002F4A58">
        <w:rPr>
          <w:rStyle w:val="s10"/>
          <w:bCs/>
        </w:rPr>
        <w:t>)___</w:t>
      </w:r>
      <w:r w:rsidRPr="002F4A58">
        <w:t>.</w:t>
      </w:r>
    </w:p>
    <w:p w:rsidR="002F4A58" w:rsidRPr="002F4A58" w:rsidRDefault="002F4A58" w:rsidP="002F4A58">
      <w:pPr>
        <w:pStyle w:val="s1"/>
        <w:spacing w:before="0" w:beforeAutospacing="0" w:after="0" w:afterAutospacing="0" w:line="276" w:lineRule="auto"/>
        <w:jc w:val="both"/>
      </w:pPr>
      <w:r w:rsidRPr="002F4A58">
        <w:t>3.10. Общество вправе, а в случаях, предусмотренных </w:t>
      </w:r>
      <w:hyperlink r:id="rId21" w:anchor="/document/12109720/entry/22000" w:history="1">
        <w:r w:rsidRPr="002F4A58">
          <w:rPr>
            <w:rStyle w:val="a3"/>
            <w:color w:val="auto"/>
          </w:rPr>
          <w:t>Федеральным законом</w:t>
        </w:r>
      </w:hyperlink>
      <w:r w:rsidRPr="002F4A58">
        <w:t> об обществах с ограниченной ответственностью, обязано уменьшить свой уставный капитал.</w:t>
      </w:r>
    </w:p>
    <w:p w:rsidR="002F4A58" w:rsidRPr="002F4A58" w:rsidRDefault="002F4A58" w:rsidP="002F4A58">
      <w:pPr>
        <w:pStyle w:val="s1"/>
        <w:spacing w:before="0" w:beforeAutospacing="0" w:after="0" w:afterAutospacing="0" w:line="276" w:lineRule="auto"/>
        <w:jc w:val="both"/>
      </w:pPr>
      <w:r w:rsidRPr="002F4A58">
        <w:t>Уменьшение уставного капитала Общества может осуществляться путем уменьшения номинальной стоимости долей всех участников Общества в уставном капитале Общества и (или) погашения долей, принадлежащих Обществу.</w:t>
      </w:r>
    </w:p>
    <w:p w:rsidR="002F4A58" w:rsidRDefault="002F4A58" w:rsidP="002F4A58">
      <w:pPr>
        <w:pStyle w:val="s3"/>
        <w:spacing w:before="0" w:beforeAutospacing="0" w:after="0" w:afterAutospacing="0" w:line="276" w:lineRule="auto"/>
        <w:jc w:val="center"/>
      </w:pPr>
    </w:p>
    <w:p w:rsidR="002F4A58" w:rsidRPr="002F4A58" w:rsidRDefault="002F4A58" w:rsidP="002F4A58">
      <w:pPr>
        <w:pStyle w:val="s3"/>
        <w:spacing w:before="0" w:beforeAutospacing="0" w:after="0" w:afterAutospacing="0" w:line="276" w:lineRule="auto"/>
        <w:jc w:val="center"/>
        <w:rPr>
          <w:b/>
        </w:rPr>
      </w:pPr>
      <w:r w:rsidRPr="002F4A58">
        <w:rPr>
          <w:b/>
        </w:rPr>
        <w:t>4. Вклады в имущество общества</w:t>
      </w:r>
    </w:p>
    <w:p w:rsidR="002F4A58" w:rsidRPr="002F4A58" w:rsidRDefault="002F4A58" w:rsidP="002F4A58">
      <w:pPr>
        <w:pStyle w:val="s1"/>
        <w:spacing w:before="0" w:beforeAutospacing="0" w:after="0" w:afterAutospacing="0" w:line="276" w:lineRule="auto"/>
        <w:jc w:val="both"/>
      </w:pPr>
      <w:r w:rsidRPr="002F4A58">
        <w:t>4.1. Участники Общества обязаны по решению общего собрания участников Общества вносить вклады в имущество Общества. Вклады в имущество Общества не являются вкладами в уставный капитал Общества и не изменяют размер и номинальную стоимость долей участников в уставном капитале Общества.</w:t>
      </w:r>
    </w:p>
    <w:p w:rsidR="002F4A58" w:rsidRPr="002F4A58" w:rsidRDefault="002F4A58" w:rsidP="002F4A58">
      <w:pPr>
        <w:pStyle w:val="s1"/>
        <w:spacing w:before="0" w:beforeAutospacing="0" w:after="0" w:afterAutospacing="0" w:line="276" w:lineRule="auto"/>
        <w:jc w:val="both"/>
      </w:pPr>
      <w:r w:rsidRPr="002F4A58">
        <w:t>4.2. Решение общего собрания участников Общества о внесении вкладов в имущество Общества принимается большинством не менее двух третей голосов от общего числа голосов участников Общества.</w:t>
      </w:r>
    </w:p>
    <w:p w:rsidR="002F4A58" w:rsidRPr="002F4A58" w:rsidRDefault="002F4A58" w:rsidP="002F4A58">
      <w:pPr>
        <w:pStyle w:val="s1"/>
        <w:spacing w:before="0" w:beforeAutospacing="0" w:after="0" w:afterAutospacing="0" w:line="276" w:lineRule="auto"/>
        <w:jc w:val="both"/>
      </w:pPr>
      <w:r w:rsidRPr="002F4A58">
        <w:t>4.3. Вклады в имущество Общества вносятся всеми участниками Общества пропорционально их долям в уставном капитале Общества.</w:t>
      </w:r>
    </w:p>
    <w:p w:rsidR="002F4A58" w:rsidRPr="002F4A58" w:rsidRDefault="002F4A58" w:rsidP="002F4A58">
      <w:pPr>
        <w:pStyle w:val="s1"/>
        <w:spacing w:before="0" w:beforeAutospacing="0" w:after="0" w:afterAutospacing="0" w:line="276" w:lineRule="auto"/>
        <w:jc w:val="both"/>
      </w:pPr>
      <w:r w:rsidRPr="002F4A58">
        <w:t>4.4. Вклады в имущество Общества вносятся деньгами, если иное не предусмотрено решением общего собрания участников Общества.</w:t>
      </w:r>
    </w:p>
    <w:p w:rsidR="002F4A58" w:rsidRPr="002F4A58" w:rsidRDefault="002F4A58" w:rsidP="002F4A58">
      <w:pPr>
        <w:pStyle w:val="s1"/>
        <w:spacing w:before="0" w:beforeAutospacing="0" w:after="0" w:afterAutospacing="0" w:line="276" w:lineRule="auto"/>
        <w:jc w:val="both"/>
      </w:pPr>
      <w:r w:rsidRPr="002F4A58">
        <w:t>4.5. Выход участника Общества из Общества не освобождает его от обязанности перед Обществом по внесению вклада в имущество Общества, возникшей до подачи заявления о выходе из Общества.</w:t>
      </w:r>
    </w:p>
    <w:p w:rsidR="002F4A58" w:rsidRDefault="002F4A58" w:rsidP="002F4A58">
      <w:pPr>
        <w:pStyle w:val="s3"/>
        <w:spacing w:before="0" w:beforeAutospacing="0" w:after="0" w:afterAutospacing="0" w:line="276" w:lineRule="auto"/>
        <w:jc w:val="center"/>
      </w:pPr>
    </w:p>
    <w:p w:rsidR="002F4A58" w:rsidRPr="002F4A58" w:rsidRDefault="002F4A58" w:rsidP="002F4A58">
      <w:pPr>
        <w:pStyle w:val="s3"/>
        <w:spacing w:before="0" w:beforeAutospacing="0" w:after="0" w:afterAutospacing="0" w:line="276" w:lineRule="auto"/>
        <w:jc w:val="center"/>
        <w:rPr>
          <w:b/>
        </w:rPr>
      </w:pPr>
      <w:r w:rsidRPr="002F4A58">
        <w:rPr>
          <w:b/>
        </w:rPr>
        <w:t>5. Участники общества, их права и обязанности</w:t>
      </w:r>
    </w:p>
    <w:p w:rsidR="002F4A58" w:rsidRPr="002F4A58" w:rsidRDefault="002F4A58" w:rsidP="002F4A58">
      <w:pPr>
        <w:pStyle w:val="s1"/>
        <w:spacing w:before="0" w:beforeAutospacing="0" w:after="0" w:afterAutospacing="0" w:line="276" w:lineRule="auto"/>
        <w:jc w:val="both"/>
      </w:pPr>
      <w:r w:rsidRPr="002F4A58">
        <w:t>5.1. Участники Общества вправе:</w:t>
      </w:r>
    </w:p>
    <w:p w:rsidR="002F4A58" w:rsidRPr="002F4A58" w:rsidRDefault="002F4A58" w:rsidP="002F4A58">
      <w:pPr>
        <w:pStyle w:val="s1"/>
        <w:spacing w:before="0" w:beforeAutospacing="0" w:after="0" w:afterAutospacing="0" w:line="276" w:lineRule="auto"/>
        <w:jc w:val="both"/>
      </w:pPr>
      <w:r w:rsidRPr="002F4A58">
        <w:t>5.1.1. Участвовать в управлении делами Общества в порядке, установленном настоящим Уставом и </w:t>
      </w:r>
      <w:hyperlink r:id="rId22" w:anchor="/document/12109720/entry/400" w:history="1">
        <w:r w:rsidRPr="002F4A58">
          <w:rPr>
            <w:rStyle w:val="a3"/>
            <w:color w:val="auto"/>
          </w:rPr>
          <w:t>Федеральным законом</w:t>
        </w:r>
      </w:hyperlink>
      <w:r w:rsidRPr="002F4A58">
        <w:t>.</w:t>
      </w:r>
    </w:p>
    <w:p w:rsidR="002F4A58" w:rsidRPr="002F4A58" w:rsidRDefault="002F4A58" w:rsidP="002F4A58">
      <w:pPr>
        <w:pStyle w:val="s1"/>
        <w:spacing w:before="0" w:beforeAutospacing="0" w:after="0" w:afterAutospacing="0" w:line="276" w:lineRule="auto"/>
        <w:jc w:val="both"/>
      </w:pPr>
      <w:r w:rsidRPr="002F4A58">
        <w:t>5.1.2. В случаях и в порядке, которые предусмотрены </w:t>
      </w:r>
      <w:hyperlink r:id="rId23" w:anchor="/document/12109720/entry/813" w:history="1">
        <w:r w:rsidRPr="002F4A58">
          <w:rPr>
            <w:rStyle w:val="a3"/>
            <w:color w:val="auto"/>
          </w:rPr>
          <w:t>Федеральным законом</w:t>
        </w:r>
      </w:hyperlink>
      <w:r w:rsidRPr="002F4A58">
        <w:t> и Уставом Общества, получать информацию о деятельности Общества и знакомиться с его документами бухгалтерского учета и иной документацией в установленном его уставом порядке.</w:t>
      </w:r>
    </w:p>
    <w:p w:rsidR="002F4A58" w:rsidRPr="002F4A58" w:rsidRDefault="002F4A58" w:rsidP="002F4A58">
      <w:pPr>
        <w:pStyle w:val="s1"/>
        <w:spacing w:before="0" w:beforeAutospacing="0" w:after="0" w:afterAutospacing="0" w:line="276" w:lineRule="auto"/>
        <w:jc w:val="both"/>
      </w:pPr>
      <w:r w:rsidRPr="002F4A58">
        <w:t>5.1.3. Принимать участие в распределении прибыли Общества.</w:t>
      </w:r>
    </w:p>
    <w:p w:rsidR="002F4A58" w:rsidRPr="002F4A58" w:rsidRDefault="002F4A58" w:rsidP="002F4A58">
      <w:pPr>
        <w:pStyle w:val="s1"/>
        <w:spacing w:before="0" w:beforeAutospacing="0" w:after="0" w:afterAutospacing="0" w:line="276" w:lineRule="auto"/>
        <w:jc w:val="both"/>
      </w:pPr>
      <w:r w:rsidRPr="002F4A58">
        <w:t>5.1.4. Получить в случае ликвидации Общества часть имущества, оставшегося после расчетов с кредиторами, или его стоимость.</w:t>
      </w:r>
    </w:p>
    <w:p w:rsidR="002F4A58" w:rsidRPr="002F4A58" w:rsidRDefault="002F4A58" w:rsidP="002F4A58">
      <w:pPr>
        <w:pStyle w:val="s1"/>
        <w:spacing w:before="0" w:beforeAutospacing="0" w:after="0" w:afterAutospacing="0" w:line="276" w:lineRule="auto"/>
        <w:jc w:val="both"/>
      </w:pPr>
      <w:r w:rsidRPr="002F4A58">
        <w:lastRenderedPageBreak/>
        <w:t>5.1.5. Участники Общества, доли которых в совокупности составляют не менее чем 10 % уставного капитала Общества, вправе требовать в судебном порядке исключения из Общества участника, который грубо нарушает свои обязанности либо своими действиями (бездействием) делает невозможной деятельность Общества или существенно ее затрудняет.</w:t>
      </w:r>
    </w:p>
    <w:p w:rsidR="002F4A58" w:rsidRPr="002F4A58" w:rsidRDefault="002F4A58" w:rsidP="002F4A58">
      <w:pPr>
        <w:pStyle w:val="s1"/>
        <w:spacing w:before="0" w:beforeAutospacing="0" w:after="0" w:afterAutospacing="0" w:line="276" w:lineRule="auto"/>
        <w:jc w:val="both"/>
      </w:pPr>
      <w:r w:rsidRPr="002F4A58">
        <w:t xml:space="preserve">5.1.6. Продать или осуществить отчуждение иным образом своей доли или части доли в уставном капитале Общества одному или нескольким участникам данного Общества </w:t>
      </w:r>
      <w:r>
        <w:t>__</w:t>
      </w:r>
      <w:proofErr w:type="gramStart"/>
      <w:r>
        <w:t>_(</w:t>
      </w:r>
      <w:proofErr w:type="gramEnd"/>
      <w:r w:rsidRPr="002F4A58">
        <w:rPr>
          <w:u w:val="single"/>
        </w:rPr>
        <w:t>вписать нужное</w:t>
      </w:r>
      <w:r>
        <w:t xml:space="preserve">: </w:t>
      </w:r>
      <w:r w:rsidRPr="002F4A58">
        <w:rPr>
          <w:rStyle w:val="s10"/>
          <w:bCs/>
          <w:u w:val="single"/>
        </w:rPr>
        <w:t>с согласия других участников Общества или Общества/Согласие других участников Общества или Общества на совершение такой сделки не требуется</w:t>
      </w:r>
      <w:r>
        <w:t>)___</w:t>
      </w:r>
      <w:r w:rsidRPr="002F4A58">
        <w:t>.</w:t>
      </w:r>
    </w:p>
    <w:p w:rsidR="002F4A58" w:rsidRPr="002F4A58" w:rsidRDefault="002F4A58" w:rsidP="002F4A58">
      <w:pPr>
        <w:pStyle w:val="s1"/>
        <w:spacing w:before="0" w:beforeAutospacing="0" w:after="0" w:afterAutospacing="0" w:line="276" w:lineRule="auto"/>
        <w:jc w:val="both"/>
      </w:pPr>
      <w:r w:rsidRPr="002F4A58">
        <w:t xml:space="preserve">5.1.7. Передать в залог принадлежащую ему долю или часть доли в уставном капитале Общества другому участнику Общества или с согласия общего собрания участников Общества третьему лицу. Решение общего собрания участников Общества о даче согласия на залог доли или части доли в уставном капитале Общества, принадлежащих участнику Общества, принимается </w:t>
      </w:r>
      <w:r>
        <w:t>__</w:t>
      </w:r>
      <w:proofErr w:type="gramStart"/>
      <w:r>
        <w:t>_(</w:t>
      </w:r>
      <w:proofErr w:type="gramEnd"/>
      <w:r w:rsidRPr="002F4A58">
        <w:rPr>
          <w:u w:val="single"/>
        </w:rPr>
        <w:t xml:space="preserve">вписать нужное: </w:t>
      </w:r>
      <w:r w:rsidRPr="002F4A58">
        <w:rPr>
          <w:rStyle w:val="s10"/>
          <w:bCs/>
          <w:u w:val="single"/>
        </w:rPr>
        <w:t>большинством голосов всех участников Общества/указать большее число голосов для принятия такого решения</w:t>
      </w:r>
      <w:r>
        <w:rPr>
          <w:rStyle w:val="s10"/>
          <w:bCs/>
        </w:rPr>
        <w:t>)___</w:t>
      </w:r>
      <w:r w:rsidRPr="002F4A58">
        <w:t>. Голос участника Общества, который намерен передать в залог свою долю или часть доли, при определении результатов голосования не учитывается.</w:t>
      </w:r>
    </w:p>
    <w:p w:rsidR="002F4A58" w:rsidRPr="002F4A58" w:rsidRDefault="002F4A58" w:rsidP="002F4A58">
      <w:pPr>
        <w:pStyle w:val="s1"/>
        <w:spacing w:before="0" w:beforeAutospacing="0" w:after="0" w:afterAutospacing="0" w:line="276" w:lineRule="auto"/>
        <w:jc w:val="both"/>
      </w:pPr>
      <w:r w:rsidRPr="002F4A58">
        <w:t>5.1.8. Обжаловать решения органов управления Общества, принятые с нарушением требований </w:t>
      </w:r>
      <w:hyperlink r:id="rId24" w:anchor="/document/12109720/entry/43" w:history="1">
        <w:r w:rsidRPr="002F4A58">
          <w:rPr>
            <w:rStyle w:val="a3"/>
            <w:color w:val="auto"/>
          </w:rPr>
          <w:t>Федерального закона</w:t>
        </w:r>
      </w:hyperlink>
      <w:r w:rsidRPr="002F4A58">
        <w:t>, иных правовых актов Российской Федерации, Устава Общества и нарушающие права и законные интересы участника Общества.</w:t>
      </w:r>
    </w:p>
    <w:p w:rsidR="002F4A58" w:rsidRPr="002F4A58" w:rsidRDefault="002F4A58" w:rsidP="002F4A58">
      <w:pPr>
        <w:pStyle w:val="s1"/>
        <w:spacing w:before="0" w:beforeAutospacing="0" w:after="0" w:afterAutospacing="0" w:line="276" w:lineRule="auto"/>
        <w:jc w:val="both"/>
      </w:pPr>
      <w:r w:rsidRPr="002F4A58">
        <w:t>5.1.9. Требовать, действуя от имени Общества, возмещения причиненных Обществу убытков.</w:t>
      </w:r>
    </w:p>
    <w:p w:rsidR="002F4A58" w:rsidRPr="002F4A58" w:rsidRDefault="002F4A58" w:rsidP="002F4A58">
      <w:pPr>
        <w:pStyle w:val="s1"/>
        <w:spacing w:before="0" w:beforeAutospacing="0" w:after="0" w:afterAutospacing="0" w:line="276" w:lineRule="auto"/>
        <w:jc w:val="both"/>
      </w:pPr>
      <w:r w:rsidRPr="002F4A58">
        <w:t>5.1.10. Оспаривать, действуя от имени Общества, совершенные им сделки по основаниям, предусмотренным </w:t>
      </w:r>
      <w:hyperlink r:id="rId25" w:anchor="/document/10164072/entry/174" w:history="1">
        <w:r w:rsidRPr="002F4A58">
          <w:rPr>
            <w:rStyle w:val="a3"/>
            <w:color w:val="auto"/>
          </w:rPr>
          <w:t>статьей 174</w:t>
        </w:r>
      </w:hyperlink>
      <w:r w:rsidRPr="002F4A58">
        <w:t> Гражданского кодекса РФ или </w:t>
      </w:r>
      <w:hyperlink r:id="rId26" w:anchor="/document/12109720/entry/0" w:history="1">
        <w:r w:rsidRPr="002F4A58">
          <w:rPr>
            <w:rStyle w:val="a3"/>
            <w:color w:val="auto"/>
          </w:rPr>
          <w:t>Федеральным законом</w:t>
        </w:r>
      </w:hyperlink>
      <w:r w:rsidRPr="002F4A58">
        <w:t>, и требовать применения последствий их недействительности, а также применения последствий недействительности ничтожных сделок Общества.</w:t>
      </w:r>
    </w:p>
    <w:p w:rsidR="002F4A58" w:rsidRPr="002F4A58" w:rsidRDefault="002F4A58" w:rsidP="002F4A58">
      <w:pPr>
        <w:pStyle w:val="s1"/>
        <w:spacing w:before="0" w:beforeAutospacing="0" w:after="0" w:afterAutospacing="0" w:line="276" w:lineRule="auto"/>
        <w:jc w:val="both"/>
      </w:pPr>
      <w:r w:rsidRPr="002F4A58">
        <w:t>5.2. Участник Общества, утративший, помимо своей воли, в результате неправомерных действий других участников или третьих лиц права участия в нем,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w:t>
      </w:r>
    </w:p>
    <w:p w:rsidR="002F4A58" w:rsidRPr="002F4A58" w:rsidRDefault="002F4A58" w:rsidP="002F4A58">
      <w:pPr>
        <w:pStyle w:val="s1"/>
        <w:spacing w:before="0" w:beforeAutospacing="0" w:after="0" w:afterAutospacing="0" w:line="276" w:lineRule="auto"/>
        <w:jc w:val="both"/>
      </w:pPr>
      <w:r w:rsidRPr="002F4A58">
        <w:t>5.3. Участники Общества могут иметь и другие права, предусмотренные </w:t>
      </w:r>
      <w:hyperlink r:id="rId27" w:anchor="/document/10164072/entry/0" w:history="1">
        <w:r w:rsidRPr="002F4A58">
          <w:rPr>
            <w:rStyle w:val="a3"/>
            <w:color w:val="auto"/>
          </w:rPr>
          <w:t>Гражданским кодексом</w:t>
        </w:r>
      </w:hyperlink>
      <w:r w:rsidRPr="002F4A58">
        <w:t> РФ, федеральными законами и Уставом Общества.</w:t>
      </w:r>
    </w:p>
    <w:p w:rsidR="002F4A58" w:rsidRPr="002F4A58" w:rsidRDefault="002F4A58" w:rsidP="002F4A58">
      <w:pPr>
        <w:pStyle w:val="s1"/>
        <w:spacing w:before="0" w:beforeAutospacing="0" w:after="0" w:afterAutospacing="0" w:line="276" w:lineRule="auto"/>
        <w:jc w:val="both"/>
      </w:pPr>
      <w:r w:rsidRPr="002F4A58">
        <w:t>5.4. Участники Общества обязаны:</w:t>
      </w:r>
    </w:p>
    <w:p w:rsidR="002F4A58" w:rsidRPr="002F4A58" w:rsidRDefault="002F4A58" w:rsidP="002F4A58">
      <w:pPr>
        <w:pStyle w:val="s1"/>
        <w:spacing w:before="0" w:beforeAutospacing="0" w:after="0" w:afterAutospacing="0" w:line="276" w:lineRule="auto"/>
        <w:jc w:val="both"/>
      </w:pPr>
      <w:r w:rsidRPr="002F4A58">
        <w:t>5.4.1. Вносить вклады в уставный капитал Общества в порядке, в размерах, способами, которые предусмотрены </w:t>
      </w:r>
      <w:hyperlink r:id="rId28" w:anchor="/document/12109720/entry/300" w:history="1">
        <w:r w:rsidRPr="002F4A58">
          <w:rPr>
            <w:rStyle w:val="a3"/>
            <w:color w:val="auto"/>
          </w:rPr>
          <w:t>Федеральным законом</w:t>
        </w:r>
      </w:hyperlink>
      <w:r w:rsidRPr="002F4A58">
        <w:t> и договором об учреждении Общества, и вклады в иное имущество Общества.</w:t>
      </w:r>
    </w:p>
    <w:p w:rsidR="002F4A58" w:rsidRPr="002F4A58" w:rsidRDefault="002F4A58" w:rsidP="002F4A58">
      <w:pPr>
        <w:pStyle w:val="s1"/>
        <w:spacing w:before="0" w:beforeAutospacing="0" w:after="0" w:afterAutospacing="0" w:line="276" w:lineRule="auto"/>
        <w:jc w:val="both"/>
      </w:pPr>
      <w:r w:rsidRPr="002F4A58">
        <w:t>5.4.2. Не разглашать конфиденциальную информацию о деятельности Общества.</w:t>
      </w:r>
    </w:p>
    <w:p w:rsidR="002F4A58" w:rsidRPr="002F4A58" w:rsidRDefault="002F4A58" w:rsidP="002F4A58">
      <w:pPr>
        <w:pStyle w:val="s1"/>
        <w:spacing w:before="0" w:beforeAutospacing="0" w:after="0" w:afterAutospacing="0" w:line="276" w:lineRule="auto"/>
        <w:jc w:val="both"/>
      </w:pPr>
      <w:r w:rsidRPr="002F4A58">
        <w:t>5.4.3. Информировать своевременно Общество об изменении сведений о своем имени или наименовании, месте жительства или месте нахождения, а также сведений о принадлежащих ему долях в уставном капитале Общества. В случае непредставления участником Общества информации об изменении сведений о себе Общество не несет ответственности за причиненные в связи с этим убытки.</w:t>
      </w:r>
    </w:p>
    <w:p w:rsidR="002F4A58" w:rsidRPr="002F4A58" w:rsidRDefault="002F4A58" w:rsidP="002F4A58">
      <w:pPr>
        <w:pStyle w:val="s1"/>
        <w:spacing w:before="0" w:beforeAutospacing="0" w:after="0" w:afterAutospacing="0" w:line="276" w:lineRule="auto"/>
        <w:jc w:val="both"/>
      </w:pPr>
      <w:r w:rsidRPr="002F4A58">
        <w:t>5.4.4. Участвовать в принятии корпоративных решений, без которых Общество не может продолжать свою деятельность в соответствии с законом.</w:t>
      </w:r>
    </w:p>
    <w:p w:rsidR="002F4A58" w:rsidRPr="002F4A58" w:rsidRDefault="002F4A58" w:rsidP="002F4A58">
      <w:pPr>
        <w:pStyle w:val="s1"/>
        <w:spacing w:before="0" w:beforeAutospacing="0" w:after="0" w:afterAutospacing="0" w:line="276" w:lineRule="auto"/>
        <w:jc w:val="both"/>
      </w:pPr>
      <w:r w:rsidRPr="002F4A58">
        <w:t>5.4.5. Не совершать действия, заведомо направленные на причинение вреда Обществу.</w:t>
      </w:r>
    </w:p>
    <w:p w:rsidR="002F4A58" w:rsidRPr="002F4A58" w:rsidRDefault="002F4A58" w:rsidP="002F4A58">
      <w:pPr>
        <w:pStyle w:val="s1"/>
        <w:spacing w:before="0" w:beforeAutospacing="0" w:after="0" w:afterAutospacing="0" w:line="276" w:lineRule="auto"/>
        <w:jc w:val="both"/>
      </w:pPr>
      <w:r w:rsidRPr="002F4A58">
        <w:lastRenderedPageBreak/>
        <w:t>5.4.6. Не совершать действия (бездействие), которые существенно затрудняют или делают невозможным достижение целей, ради которых создано Общество.</w:t>
      </w:r>
    </w:p>
    <w:p w:rsidR="002F4A58" w:rsidRPr="002F4A58" w:rsidRDefault="002F4A58" w:rsidP="002F4A58">
      <w:pPr>
        <w:pStyle w:val="s1"/>
        <w:spacing w:before="0" w:beforeAutospacing="0" w:after="0" w:afterAutospacing="0" w:line="276" w:lineRule="auto"/>
        <w:jc w:val="both"/>
      </w:pPr>
      <w:r w:rsidRPr="002F4A58">
        <w:t>5.5. Участники Общества несут и другие обязанности, предусмотренные федеральными законами и Уставом Общества.</w:t>
      </w:r>
    </w:p>
    <w:p w:rsidR="002F4A58" w:rsidRPr="002F4A58" w:rsidRDefault="002F4A58" w:rsidP="002F4A58">
      <w:pPr>
        <w:pStyle w:val="s1"/>
        <w:spacing w:before="0" w:beforeAutospacing="0" w:after="0" w:afterAutospacing="0" w:line="276" w:lineRule="auto"/>
        <w:jc w:val="both"/>
      </w:pPr>
      <w:r w:rsidRPr="002F4A58">
        <w:t>5.6. Физическое лицо, имеющее неснятую или непогашенную судимость за преступление в сфере экономической деятельности или преступление против государственной власти, не вправе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иным соглашением, предметом которого является осуществление прав, удостоверенных долями Общества, получать право распоряжения 10 и более процентами голосов, приходящихся на доли, составляющие уставный капитал Общества.</w:t>
      </w:r>
    </w:p>
    <w:p w:rsidR="002F4A58" w:rsidRPr="002F4A58" w:rsidRDefault="002F4A58" w:rsidP="002F4A58">
      <w:pPr>
        <w:pStyle w:val="s1"/>
        <w:spacing w:before="0" w:beforeAutospacing="0" w:after="0" w:afterAutospacing="0" w:line="276" w:lineRule="auto"/>
        <w:jc w:val="both"/>
      </w:pPr>
      <w:r w:rsidRPr="002F4A58">
        <w:t>В случае если указанное лицо получило право распоряжения 10 и более процентами голосов, приходящихся на доли, составляющие уставный капитал Общества, такое лицо обязано направить уведомление Обществу и в Банк России в порядке и сроки, которые установлены нормативными актами Банка России.</w:t>
      </w:r>
    </w:p>
    <w:p w:rsidR="002F4A58" w:rsidRDefault="002F4A58" w:rsidP="002F4A58">
      <w:pPr>
        <w:pStyle w:val="s3"/>
        <w:spacing w:before="0" w:beforeAutospacing="0" w:after="0" w:afterAutospacing="0" w:line="276" w:lineRule="auto"/>
        <w:jc w:val="center"/>
      </w:pPr>
    </w:p>
    <w:p w:rsidR="002F4A58" w:rsidRPr="002F4A58" w:rsidRDefault="002F4A58" w:rsidP="002F4A58">
      <w:pPr>
        <w:pStyle w:val="s3"/>
        <w:spacing w:before="0" w:beforeAutospacing="0" w:after="0" w:afterAutospacing="0" w:line="276" w:lineRule="auto"/>
        <w:jc w:val="center"/>
        <w:rPr>
          <w:b/>
        </w:rPr>
      </w:pPr>
      <w:r w:rsidRPr="002F4A58">
        <w:rPr>
          <w:b/>
        </w:rPr>
        <w:t>6. Переход доли участника общества в уставном капитале общества к другим участникам общества и третьим лицам</w:t>
      </w:r>
    </w:p>
    <w:p w:rsidR="002F4A58" w:rsidRPr="002F4A58" w:rsidRDefault="002F4A58" w:rsidP="002F4A58">
      <w:pPr>
        <w:pStyle w:val="s1"/>
        <w:spacing w:before="0" w:beforeAutospacing="0" w:after="0" w:afterAutospacing="0" w:line="276" w:lineRule="auto"/>
        <w:jc w:val="both"/>
      </w:pPr>
      <w:r w:rsidRPr="002F4A58">
        <w:t>6.1. Участник Общества вправе продать или осуществить отчуждение иным образом своей доли или части доли в уставном капитале Общества одному или нескольким участникам Общества. Согласие других участников Общества или Общества на совершение такой сделки не требуется.</w:t>
      </w:r>
    </w:p>
    <w:p w:rsidR="002F4A58" w:rsidRPr="002F4A58" w:rsidRDefault="002F4A58" w:rsidP="002F4A58">
      <w:pPr>
        <w:pStyle w:val="s1"/>
        <w:spacing w:before="0" w:beforeAutospacing="0" w:after="0" w:afterAutospacing="0" w:line="276" w:lineRule="auto"/>
        <w:jc w:val="both"/>
      </w:pPr>
      <w:r w:rsidRPr="002F4A58">
        <w:t>6.2. Продажа либо отчуждение иным образом доли или части доли в уставном капитале Общества третьим лицам допускается с согласия других участников Общества или Общества с соблюдением требований, предусмотренных </w:t>
      </w:r>
      <w:hyperlink r:id="rId29" w:anchor="/document/12109720/entry/2102" w:history="1">
        <w:r w:rsidRPr="002F4A58">
          <w:rPr>
            <w:rStyle w:val="a3"/>
            <w:color w:val="auto"/>
          </w:rPr>
          <w:t>Федеральным законом</w:t>
        </w:r>
      </w:hyperlink>
      <w:r w:rsidRPr="002F4A58">
        <w:t>.</w:t>
      </w:r>
    </w:p>
    <w:p w:rsidR="002F4A58" w:rsidRPr="002F4A58" w:rsidRDefault="002F4A58" w:rsidP="002F4A58">
      <w:pPr>
        <w:pStyle w:val="s1"/>
        <w:spacing w:before="0" w:beforeAutospacing="0" w:after="0" w:afterAutospacing="0" w:line="276" w:lineRule="auto"/>
        <w:jc w:val="both"/>
      </w:pPr>
      <w:r w:rsidRPr="002F4A58">
        <w:t>6.3. Участники Общества пользуются преимущественным правом покупки доли или части доли участника Общества по цене предложения третьему лицу пропорционально размерам своих долей.</w:t>
      </w:r>
    </w:p>
    <w:p w:rsidR="002F4A58" w:rsidRPr="002F4A58" w:rsidRDefault="002F4A58" w:rsidP="002F4A58">
      <w:pPr>
        <w:pStyle w:val="s1"/>
        <w:spacing w:before="0" w:beforeAutospacing="0" w:after="0" w:afterAutospacing="0" w:line="276" w:lineRule="auto"/>
        <w:jc w:val="both"/>
      </w:pPr>
      <w:r w:rsidRPr="002F4A58">
        <w:t>6.4. Общество вправе воспользоваться преимущественным правом покупки доли или части доли, принадлежащих участнику Общества, по цене предложения третьему лицу, в течение семи дней со дня истечения преимущественного права покупки у участников Общества или отказа всех участников Общества от использования преимущественного права покупки доли или части доли путем направления акцепта оферты участнику Общества.</w:t>
      </w:r>
    </w:p>
    <w:p w:rsidR="002F4A58" w:rsidRPr="002F4A58" w:rsidRDefault="002F4A58" w:rsidP="002F4A58">
      <w:pPr>
        <w:pStyle w:val="s1"/>
        <w:spacing w:before="0" w:beforeAutospacing="0" w:after="0" w:afterAutospacing="0" w:line="276" w:lineRule="auto"/>
        <w:jc w:val="both"/>
      </w:pPr>
      <w:r w:rsidRPr="002F4A58">
        <w:t>6.5. Участники Общества могут воспользоваться преимущественным правом покупки не всей доли или не всей части доли в уставном капитале Общества, предлагаемых для продажи.</w:t>
      </w:r>
    </w:p>
    <w:p w:rsidR="002F4A58" w:rsidRPr="002F4A58" w:rsidRDefault="002F4A58" w:rsidP="002F4A58">
      <w:pPr>
        <w:pStyle w:val="s1"/>
        <w:spacing w:before="0" w:beforeAutospacing="0" w:after="0" w:afterAutospacing="0" w:line="276" w:lineRule="auto"/>
        <w:jc w:val="both"/>
      </w:pPr>
      <w:r w:rsidRPr="002F4A58">
        <w:t>Общество может воспользоваться преимущественным правом покупки не всей доли или не всей части доли в уставном капитале Общества, предлагаемых для продажи, если другие участники Общества не использовали свое преимущественное право.</w:t>
      </w:r>
    </w:p>
    <w:p w:rsidR="002F4A58" w:rsidRPr="002F4A58" w:rsidRDefault="002F4A58" w:rsidP="002F4A58">
      <w:pPr>
        <w:pStyle w:val="s1"/>
        <w:spacing w:before="0" w:beforeAutospacing="0" w:after="0" w:afterAutospacing="0" w:line="276" w:lineRule="auto"/>
        <w:jc w:val="both"/>
      </w:pPr>
      <w:r w:rsidRPr="002F4A58">
        <w:t>При этом оставшаяся доля или часть доли может быть продана третьему лицу после частичной реализации указанного права Обществом или его участниками по цене и на условиях, которые были сообщены Обществу и его участникам, либо по цене не ниже заранее определенной Уставом цены.</w:t>
      </w:r>
    </w:p>
    <w:p w:rsidR="002F4A58" w:rsidRPr="002F4A58" w:rsidRDefault="002F4A58" w:rsidP="002F4A58">
      <w:pPr>
        <w:pStyle w:val="s1"/>
        <w:spacing w:before="0" w:beforeAutospacing="0" w:after="0" w:afterAutospacing="0" w:line="276" w:lineRule="auto"/>
        <w:jc w:val="both"/>
      </w:pPr>
      <w:r w:rsidRPr="002F4A58">
        <w:t>6.6. Уступка указанных преимущественных прав покупки доли или части доли в уставном капитале Общества не допускается.</w:t>
      </w:r>
    </w:p>
    <w:p w:rsidR="002F4A58" w:rsidRPr="002F4A58" w:rsidRDefault="002F4A58" w:rsidP="002F4A58">
      <w:pPr>
        <w:pStyle w:val="s1"/>
        <w:spacing w:before="0" w:beforeAutospacing="0" w:after="0" w:afterAutospacing="0" w:line="276" w:lineRule="auto"/>
        <w:jc w:val="both"/>
      </w:pPr>
      <w:r w:rsidRPr="002F4A58">
        <w:lastRenderedPageBreak/>
        <w:t>6.7. Доля участника Общества в уставном капитале Общества может быть отчуждена до полной ее оплаты только в части, в которой она уже оплачена.</w:t>
      </w:r>
    </w:p>
    <w:p w:rsidR="002F4A58" w:rsidRPr="002F4A58" w:rsidRDefault="002F4A58" w:rsidP="002F4A58">
      <w:pPr>
        <w:pStyle w:val="s1"/>
        <w:spacing w:before="0" w:beforeAutospacing="0" w:after="0" w:afterAutospacing="0" w:line="276" w:lineRule="auto"/>
        <w:jc w:val="both"/>
      </w:pPr>
      <w:r w:rsidRPr="002F4A58">
        <w:t>6.8. Участники Общества вправе воспользоваться преимущественным правом покупки доли или части доли в уставном капитале Общества в течение тридцати дней с даты получения оферты Обществом.</w:t>
      </w:r>
    </w:p>
    <w:p w:rsidR="002F4A58" w:rsidRPr="002F4A58" w:rsidRDefault="002F4A58" w:rsidP="002F4A58">
      <w:pPr>
        <w:pStyle w:val="s1"/>
        <w:spacing w:before="0" w:beforeAutospacing="0" w:after="0" w:afterAutospacing="0" w:line="276" w:lineRule="auto"/>
        <w:jc w:val="both"/>
      </w:pPr>
      <w:r w:rsidRPr="002F4A58">
        <w:t>6.9. Переход доли в уставном капитале Общества к наследникам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w:t>
      </w:r>
    </w:p>
    <w:p w:rsidR="002F4A58" w:rsidRPr="002F4A58" w:rsidRDefault="002F4A58" w:rsidP="002F4A58">
      <w:pPr>
        <w:pStyle w:val="s1"/>
        <w:spacing w:before="0" w:beforeAutospacing="0" w:after="0" w:afterAutospacing="0" w:line="276" w:lineRule="auto"/>
        <w:jc w:val="both"/>
      </w:pPr>
      <w:r w:rsidRPr="002F4A58">
        <w:t>6.10. При продаже доли или части доли в уставном капитале Общества с публичных торгов права и обязанности участника Общества по таким доле или части доли переходят с согласия участников Общества.</w:t>
      </w:r>
    </w:p>
    <w:p w:rsidR="002F4A58" w:rsidRPr="002F4A58" w:rsidRDefault="002F4A58" w:rsidP="002F4A58">
      <w:pPr>
        <w:pStyle w:val="s1"/>
        <w:spacing w:before="0" w:beforeAutospacing="0" w:after="0" w:afterAutospacing="0" w:line="276" w:lineRule="auto"/>
        <w:jc w:val="both"/>
      </w:pPr>
      <w:r w:rsidRPr="002F4A58">
        <w:t>6.11. В случае если настоящим Уставом Общества предусмотрена необходимость получить согласие участников Общества на переход доли или части доли в уставном капитале Общества к третьему лицу, такое согласие считается полученным при условии, что всеми участниками Общества в течение тридцати дней со дня получения соответствующего обращения или оферты Обществом в Общество представлены составленные в письменной форме заявления о согласии на отчуждение доли или части доли на основании сделки или на переход доли или части доли к третьему лицу по иному основанию либо в течение указанного срока не представлены составленные в письменной форме заявления об отказе от дачи согласия на отчуждение или переход доли или части доли.</w:t>
      </w:r>
    </w:p>
    <w:p w:rsidR="002F4A58" w:rsidRPr="002F4A58" w:rsidRDefault="002F4A58" w:rsidP="002F4A58">
      <w:pPr>
        <w:pStyle w:val="s1"/>
        <w:spacing w:before="0" w:beforeAutospacing="0" w:after="0" w:afterAutospacing="0" w:line="276" w:lineRule="auto"/>
        <w:jc w:val="both"/>
      </w:pPr>
      <w:r w:rsidRPr="002F4A58">
        <w:t>6.12. В случае если Уставом Общества предусмотрена необходимость получить согласие Общества на отчуждение доли или части доли в уставном капитале Общества участникам Общества или третьим лицам, такое согласие считается полученным участником Общества, отчуждающим долю или часть доли, при условии, что в течение тридцати дней им получено согласие Общества, выраженное в письменной форме, либо от Общества не получен отказ в даче согласия на отчуждение доли или части доли, выраженный в письменной форме.</w:t>
      </w:r>
    </w:p>
    <w:p w:rsidR="002F4A58" w:rsidRPr="002F4A58" w:rsidRDefault="002F4A58" w:rsidP="002F4A58">
      <w:pPr>
        <w:pStyle w:val="s1"/>
        <w:spacing w:before="0" w:beforeAutospacing="0" w:after="0" w:afterAutospacing="0" w:line="276" w:lineRule="auto"/>
        <w:jc w:val="both"/>
      </w:pPr>
      <w:r w:rsidRPr="002F4A58">
        <w:t>6.13. Переход доли участника Общества к другому лицу влечет за собой прекращение его участия в Обществе.</w:t>
      </w:r>
    </w:p>
    <w:p w:rsidR="001541CB" w:rsidRDefault="001541CB" w:rsidP="002F4A58">
      <w:pPr>
        <w:pStyle w:val="s3"/>
        <w:spacing w:before="0" w:beforeAutospacing="0" w:after="0" w:afterAutospacing="0" w:line="276" w:lineRule="auto"/>
        <w:jc w:val="center"/>
      </w:pPr>
    </w:p>
    <w:p w:rsidR="002F4A58" w:rsidRPr="002F4A58" w:rsidRDefault="002F4A58" w:rsidP="002F4A58">
      <w:pPr>
        <w:pStyle w:val="s3"/>
        <w:spacing w:before="0" w:beforeAutospacing="0" w:after="0" w:afterAutospacing="0" w:line="276" w:lineRule="auto"/>
        <w:jc w:val="center"/>
      </w:pPr>
      <w:r w:rsidRPr="002F4A58">
        <w:t>7. Выход участника общества из общества</w:t>
      </w:r>
    </w:p>
    <w:p w:rsidR="002F4A58" w:rsidRPr="002F4A58" w:rsidRDefault="002F4A58" w:rsidP="002F4A58">
      <w:pPr>
        <w:pStyle w:val="s1"/>
        <w:spacing w:before="0" w:beforeAutospacing="0" w:after="0" w:afterAutospacing="0" w:line="276" w:lineRule="auto"/>
        <w:jc w:val="both"/>
      </w:pPr>
      <w:r w:rsidRPr="002F4A58">
        <w:t>7.1. Участник Общества вправе выйти из Общества независимо от согласия других его участников или Общества путем:</w:t>
      </w:r>
    </w:p>
    <w:p w:rsidR="002F4A58" w:rsidRPr="002F4A58" w:rsidRDefault="002F4A58" w:rsidP="002F4A58">
      <w:pPr>
        <w:pStyle w:val="s1"/>
        <w:spacing w:before="0" w:beforeAutospacing="0" w:after="0" w:afterAutospacing="0" w:line="276" w:lineRule="auto"/>
        <w:jc w:val="both"/>
      </w:pPr>
      <w:r w:rsidRPr="002F4A58">
        <w:t>1) подачи нотариально удостоверенного заявления о выходе из Общества;</w:t>
      </w:r>
    </w:p>
    <w:p w:rsidR="002F4A58" w:rsidRPr="002F4A58" w:rsidRDefault="002F4A58" w:rsidP="002F4A58">
      <w:pPr>
        <w:pStyle w:val="s1"/>
        <w:spacing w:before="0" w:beforeAutospacing="0" w:after="0" w:afterAutospacing="0" w:line="276" w:lineRule="auto"/>
        <w:jc w:val="both"/>
      </w:pPr>
      <w:r w:rsidRPr="002F4A58">
        <w:t>2) предъявления к Обществу требования о приобретении Обществом его доли в случаях:</w:t>
      </w:r>
    </w:p>
    <w:p w:rsidR="002F4A58" w:rsidRPr="002F4A58" w:rsidRDefault="002F4A58" w:rsidP="002F4A58">
      <w:pPr>
        <w:pStyle w:val="s1"/>
        <w:spacing w:before="0" w:beforeAutospacing="0" w:after="0" w:afterAutospacing="0" w:line="276" w:lineRule="auto"/>
        <w:jc w:val="both"/>
      </w:pPr>
      <w:r w:rsidRPr="002F4A58">
        <w:t>-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w:t>
      </w:r>
    </w:p>
    <w:p w:rsidR="002F4A58" w:rsidRPr="002F4A58" w:rsidRDefault="002F4A58" w:rsidP="002F4A58">
      <w:pPr>
        <w:pStyle w:val="s1"/>
        <w:spacing w:before="0" w:beforeAutospacing="0" w:after="0" w:afterAutospacing="0" w:line="276" w:lineRule="auto"/>
        <w:jc w:val="both"/>
      </w:pPr>
      <w:r w:rsidRPr="002F4A58">
        <w:t>- принятия общим собранием участников Общества решения о совершении крупной сделки или об увеличении уставного капитала Общества в соответствии с </w:t>
      </w:r>
      <w:hyperlink r:id="rId30" w:anchor="/document/12109720/entry/21000" w:history="1">
        <w:r w:rsidRPr="002F4A58">
          <w:rPr>
            <w:rStyle w:val="a3"/>
            <w:color w:val="auto"/>
          </w:rPr>
          <w:t>пунктом 1 статьи 19</w:t>
        </w:r>
      </w:hyperlink>
      <w:r w:rsidRPr="002F4A58">
        <w:t xml:space="preserve"> Федерального закона, если он голосовал против принятия такого решения или не принимал участия в голосовании. Данное требование подлежит обязательному нотариальному удостоверению по правилам, предусмотренным законодательством о </w:t>
      </w:r>
      <w:r w:rsidRPr="002F4A58">
        <w:lastRenderedPageBreak/>
        <w:t>нотариате для удостоверения сделок, и может быть предъявлено участником общества в течение сорока пяти дней со дня, когда участник общества узнал или должен был узнать о принятом решении. В случае если участник общества принимал участие в общем собрании участников общества, принявшем такое решение, подобное требование может быть предъявлено в течение сорока пяти дней со дня его принятия;</w:t>
      </w:r>
    </w:p>
    <w:p w:rsidR="002F4A58" w:rsidRPr="002F4A58" w:rsidRDefault="002F4A58" w:rsidP="002F4A58">
      <w:pPr>
        <w:pStyle w:val="s1"/>
        <w:spacing w:before="0" w:beforeAutospacing="0" w:after="0" w:afterAutospacing="0" w:line="276" w:lineRule="auto"/>
        <w:jc w:val="both"/>
      </w:pPr>
      <w:r w:rsidRPr="002F4A58">
        <w:t>- отказа в согласии на переход доли в уставном капитале Общества к наследникам граждан и к правопреемникам юридических лиц, являвшихся участниками Общества.</w:t>
      </w:r>
    </w:p>
    <w:p w:rsidR="002F4A58" w:rsidRPr="002F4A58" w:rsidRDefault="002F4A58" w:rsidP="002F4A58">
      <w:pPr>
        <w:pStyle w:val="s1"/>
        <w:spacing w:before="0" w:beforeAutospacing="0" w:after="0" w:afterAutospacing="0" w:line="276" w:lineRule="auto"/>
        <w:jc w:val="both"/>
      </w:pPr>
      <w:r w:rsidRPr="002F4A58">
        <w:t>7.2. При подаче участником Общества заявления о выходе из Общества или предъявлении им требования о приобретении Обществом принадлежащей ему доли в случаях, предусмотренных </w:t>
      </w:r>
      <w:hyperlink r:id="rId31" w:anchor="/document/55727637/entry/701" w:history="1">
        <w:r w:rsidRPr="002F4A58">
          <w:rPr>
            <w:rStyle w:val="a3"/>
            <w:color w:val="auto"/>
          </w:rPr>
          <w:t>пунктом 7.1</w:t>
        </w:r>
      </w:hyperlink>
      <w:r w:rsidRPr="002F4A58">
        <w:t> настоящего Устава, доля переходит к Обществу с момента получения Обществом соответствующего заявления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w:t>
      </w:r>
      <w:hyperlink r:id="rId32" w:anchor="/document/12109720/entry/26" w:history="1">
        <w:r w:rsidRPr="002F4A58">
          <w:rPr>
            <w:rStyle w:val="a3"/>
            <w:color w:val="auto"/>
          </w:rPr>
          <w:t>Федеральным законом</w:t>
        </w:r>
      </w:hyperlink>
      <w:r w:rsidRPr="002F4A58">
        <w:t> и Уставом Общества.</w:t>
      </w:r>
    </w:p>
    <w:p w:rsidR="002F4A58" w:rsidRPr="002F4A58" w:rsidRDefault="002F4A58" w:rsidP="002F4A58">
      <w:pPr>
        <w:pStyle w:val="s1"/>
        <w:spacing w:before="0" w:beforeAutospacing="0" w:after="0" w:afterAutospacing="0" w:line="276" w:lineRule="auto"/>
        <w:jc w:val="both"/>
      </w:pPr>
      <w:r w:rsidRPr="002F4A58">
        <w:t>7.3. Выход участника Общества из Общества не освобождает его от обязанности перед Обществом по внесению вклада в имущество Общества, возникшей до подачи заявления о выходе из Общества.</w:t>
      </w:r>
    </w:p>
    <w:p w:rsidR="002F4A58" w:rsidRPr="002F4A58" w:rsidRDefault="002F4A58" w:rsidP="002F4A58">
      <w:pPr>
        <w:pStyle w:val="s1"/>
        <w:spacing w:before="0" w:beforeAutospacing="0" w:after="0" w:afterAutospacing="0" w:line="276" w:lineRule="auto"/>
        <w:jc w:val="both"/>
      </w:pPr>
      <w:r w:rsidRPr="002F4A58">
        <w:t>7.4. Выход участников Общества из Общества, в результате которого в Обществе не остается ни одного участника, а также выход единственного участника Общества из Общества не допускается.</w:t>
      </w:r>
    </w:p>
    <w:p w:rsidR="001541CB" w:rsidRDefault="001541CB" w:rsidP="002F4A58">
      <w:pPr>
        <w:pStyle w:val="s3"/>
        <w:spacing w:before="0" w:beforeAutospacing="0" w:after="0" w:afterAutospacing="0" w:line="276" w:lineRule="auto"/>
        <w:jc w:val="center"/>
      </w:pPr>
    </w:p>
    <w:p w:rsidR="002F4A58" w:rsidRPr="001541CB" w:rsidRDefault="002F4A58" w:rsidP="002F4A58">
      <w:pPr>
        <w:pStyle w:val="s3"/>
        <w:spacing w:before="0" w:beforeAutospacing="0" w:after="0" w:afterAutospacing="0" w:line="276" w:lineRule="auto"/>
        <w:jc w:val="center"/>
        <w:rPr>
          <w:b/>
        </w:rPr>
      </w:pPr>
      <w:r w:rsidRPr="001541CB">
        <w:rPr>
          <w:b/>
        </w:rPr>
        <w:t>8. Общее собрание участников общества</w:t>
      </w:r>
    </w:p>
    <w:p w:rsidR="002F4A58" w:rsidRPr="002F4A58" w:rsidRDefault="002F4A58" w:rsidP="002F4A58">
      <w:pPr>
        <w:pStyle w:val="s1"/>
        <w:spacing w:before="0" w:beforeAutospacing="0" w:after="0" w:afterAutospacing="0" w:line="276" w:lineRule="auto"/>
        <w:jc w:val="both"/>
      </w:pPr>
      <w:r w:rsidRPr="002F4A58">
        <w:t xml:space="preserve">8.1. Высшим органом Общества является общее собрание участников Общества. В </w:t>
      </w:r>
      <w:proofErr w:type="gramStart"/>
      <w:r w:rsidRPr="002F4A58">
        <w:t>случае</w:t>
      </w:r>
      <w:proofErr w:type="gramEnd"/>
      <w:r w:rsidRPr="002F4A58">
        <w:t xml:space="preserve"> когда участником Общества является одно лицо, оно принимает на себя функции Общего собрания участников.</w:t>
      </w:r>
    </w:p>
    <w:p w:rsidR="002F4A58" w:rsidRPr="002F4A58" w:rsidRDefault="002F4A58" w:rsidP="002F4A58">
      <w:pPr>
        <w:pStyle w:val="s1"/>
        <w:spacing w:before="0" w:beforeAutospacing="0" w:after="0" w:afterAutospacing="0" w:line="276" w:lineRule="auto"/>
        <w:jc w:val="both"/>
      </w:pPr>
      <w:r w:rsidRPr="002F4A58">
        <w:t>Каждый участник Общества имеет на общем собрании участников Общества число голосов, пропорциональное его доле в уставном капитале Общества, за исключением случаев, предусмотренных </w:t>
      </w:r>
      <w:hyperlink r:id="rId33" w:anchor="/multilink/55727637/paragraph/119/number/0" w:history="1">
        <w:r w:rsidRPr="002F4A58">
          <w:rPr>
            <w:rStyle w:val="a3"/>
            <w:color w:val="auto"/>
          </w:rPr>
          <w:t>Федеральным законом</w:t>
        </w:r>
      </w:hyperlink>
      <w:r w:rsidRPr="002F4A58">
        <w:t> "Об обществах с ограниченной ответственностью".</w:t>
      </w:r>
    </w:p>
    <w:p w:rsidR="002F4A58" w:rsidRPr="002F4A58" w:rsidRDefault="002F4A58" w:rsidP="002F4A58">
      <w:pPr>
        <w:pStyle w:val="s1"/>
        <w:spacing w:before="0" w:beforeAutospacing="0" w:after="0" w:afterAutospacing="0" w:line="276" w:lineRule="auto"/>
        <w:jc w:val="both"/>
      </w:pPr>
      <w:r w:rsidRPr="002F4A58">
        <w:t>8.2. К компетенции общего собрания участников Общества относятся:</w:t>
      </w:r>
    </w:p>
    <w:p w:rsidR="002F4A58" w:rsidRPr="002F4A58" w:rsidRDefault="002F4A58" w:rsidP="002F4A58">
      <w:pPr>
        <w:pStyle w:val="s1"/>
        <w:spacing w:before="0" w:beforeAutospacing="0" w:after="0" w:afterAutospacing="0" w:line="276" w:lineRule="auto"/>
        <w:jc w:val="both"/>
      </w:pPr>
      <w:r w:rsidRPr="002F4A58">
        <w:t>1) определение приоритетных направлений деятельности Общества;</w:t>
      </w:r>
    </w:p>
    <w:p w:rsidR="002F4A58" w:rsidRPr="002F4A58" w:rsidRDefault="002F4A58" w:rsidP="002F4A58">
      <w:pPr>
        <w:pStyle w:val="s1"/>
        <w:spacing w:before="0" w:beforeAutospacing="0" w:after="0" w:afterAutospacing="0" w:line="276" w:lineRule="auto"/>
        <w:jc w:val="both"/>
      </w:pPr>
      <w:r w:rsidRPr="002F4A58">
        <w:t>2) принятие решения об участии Общества в ассоциациях и других объединениях коммерческих организаций;</w:t>
      </w:r>
    </w:p>
    <w:p w:rsidR="002F4A58" w:rsidRPr="002F4A58" w:rsidRDefault="002F4A58" w:rsidP="002F4A58">
      <w:pPr>
        <w:pStyle w:val="s1"/>
        <w:spacing w:before="0" w:beforeAutospacing="0" w:after="0" w:afterAutospacing="0" w:line="276" w:lineRule="auto"/>
        <w:jc w:val="both"/>
      </w:pPr>
      <w:r w:rsidRPr="002F4A58">
        <w:t>3) утверждение и изменение Устава Общества, в том числе изменение размера уставного капитала Общества;</w:t>
      </w:r>
    </w:p>
    <w:p w:rsidR="002F4A58" w:rsidRPr="002F4A58" w:rsidRDefault="002F4A58" w:rsidP="002F4A58">
      <w:pPr>
        <w:pStyle w:val="s1"/>
        <w:spacing w:before="0" w:beforeAutospacing="0" w:after="0" w:afterAutospacing="0" w:line="276" w:lineRule="auto"/>
        <w:jc w:val="both"/>
      </w:pPr>
      <w:r w:rsidRPr="002F4A58">
        <w:t>4) образование исполнительных органов Общества и досрочное прекращение их полномочий, а также принятие решения о передаче полномочий единоличного исполнительного органа Общества управляющему, утверждение такого управляющего и условий договора с ним;</w:t>
      </w:r>
    </w:p>
    <w:p w:rsidR="002F4A58" w:rsidRPr="002F4A58" w:rsidRDefault="002F4A58" w:rsidP="002F4A58">
      <w:pPr>
        <w:pStyle w:val="s1"/>
        <w:spacing w:before="0" w:beforeAutospacing="0" w:after="0" w:afterAutospacing="0" w:line="276" w:lineRule="auto"/>
        <w:jc w:val="both"/>
      </w:pPr>
      <w:r w:rsidRPr="002F4A58">
        <w:t>5) избрание и до</w:t>
      </w:r>
      <w:r w:rsidR="001541CB">
        <w:t>срочное прекращение полномочий __</w:t>
      </w:r>
      <w:proofErr w:type="gramStart"/>
      <w:r w:rsidR="001541CB">
        <w:t>_(</w:t>
      </w:r>
      <w:proofErr w:type="gramEnd"/>
      <w:r w:rsidRPr="001541CB">
        <w:rPr>
          <w:rStyle w:val="s10"/>
          <w:bCs/>
          <w:u w:val="single"/>
        </w:rPr>
        <w:t>ревизионной комиссии/ревизора</w:t>
      </w:r>
      <w:r w:rsidR="001541CB">
        <w:t>)___</w:t>
      </w:r>
      <w:r w:rsidRPr="002F4A58">
        <w:t xml:space="preserve"> Общества;</w:t>
      </w:r>
    </w:p>
    <w:p w:rsidR="002F4A58" w:rsidRPr="002F4A58" w:rsidRDefault="002F4A58" w:rsidP="002F4A58">
      <w:pPr>
        <w:pStyle w:val="s1"/>
        <w:spacing w:before="0" w:beforeAutospacing="0" w:after="0" w:afterAutospacing="0" w:line="276" w:lineRule="auto"/>
        <w:jc w:val="both"/>
      </w:pPr>
      <w:r w:rsidRPr="002F4A58">
        <w:t>6) утверждение годовых отчетов и годовой бухгалтерской (финансовой) отчетности;</w:t>
      </w:r>
    </w:p>
    <w:p w:rsidR="002F4A58" w:rsidRPr="002F4A58" w:rsidRDefault="002F4A58" w:rsidP="002F4A58">
      <w:pPr>
        <w:pStyle w:val="s1"/>
        <w:spacing w:before="0" w:beforeAutospacing="0" w:after="0" w:afterAutospacing="0" w:line="276" w:lineRule="auto"/>
        <w:jc w:val="both"/>
      </w:pPr>
      <w:r w:rsidRPr="002F4A58">
        <w:t>7) распределение прибылей и убытков Общества; принятие решения о распределении чистой прибыли Общества между участниками Общества;</w:t>
      </w:r>
    </w:p>
    <w:p w:rsidR="002F4A58" w:rsidRPr="002F4A58" w:rsidRDefault="002F4A58" w:rsidP="002F4A58">
      <w:pPr>
        <w:pStyle w:val="s1"/>
        <w:spacing w:before="0" w:beforeAutospacing="0" w:after="0" w:afterAutospacing="0" w:line="276" w:lineRule="auto"/>
        <w:jc w:val="both"/>
      </w:pPr>
      <w:r w:rsidRPr="002F4A58">
        <w:t>8) утверждение (принятие) документов, регулирующих внутреннюю деятельность Общества (внутренних документов Общества);</w:t>
      </w:r>
    </w:p>
    <w:p w:rsidR="002F4A58" w:rsidRPr="002F4A58" w:rsidRDefault="002F4A58" w:rsidP="002F4A58">
      <w:pPr>
        <w:pStyle w:val="s1"/>
        <w:spacing w:before="0" w:beforeAutospacing="0" w:after="0" w:afterAutospacing="0" w:line="276" w:lineRule="auto"/>
        <w:jc w:val="both"/>
      </w:pPr>
      <w:r w:rsidRPr="002F4A58">
        <w:lastRenderedPageBreak/>
        <w:t>9) принятие решения о размещении Обществом облигаций и иных эмиссионных ценных бумаг;</w:t>
      </w:r>
    </w:p>
    <w:p w:rsidR="002F4A58" w:rsidRPr="002F4A58" w:rsidRDefault="002F4A58" w:rsidP="002F4A58">
      <w:pPr>
        <w:pStyle w:val="s1"/>
        <w:spacing w:before="0" w:beforeAutospacing="0" w:after="0" w:afterAutospacing="0" w:line="276" w:lineRule="auto"/>
        <w:jc w:val="both"/>
      </w:pPr>
      <w:r w:rsidRPr="002F4A58">
        <w:t>10) принятие решения о проведении аудита годовой бухгалтерской (финансовой) отчетности общества, назначение аудиторской организации (индивидуального аудитора) Общества и определение размера оплаты ее (его) услуг;</w:t>
      </w:r>
    </w:p>
    <w:p w:rsidR="002F4A58" w:rsidRPr="002F4A58" w:rsidRDefault="002F4A58" w:rsidP="002F4A58">
      <w:pPr>
        <w:pStyle w:val="s1"/>
        <w:spacing w:before="0" w:beforeAutospacing="0" w:after="0" w:afterAutospacing="0" w:line="276" w:lineRule="auto"/>
        <w:jc w:val="both"/>
      </w:pPr>
      <w:r w:rsidRPr="002F4A58">
        <w:t>11) принятие решения о реорганизации или ликвидации Общества;</w:t>
      </w:r>
    </w:p>
    <w:p w:rsidR="002F4A58" w:rsidRPr="002F4A58" w:rsidRDefault="002F4A58" w:rsidP="002F4A58">
      <w:pPr>
        <w:pStyle w:val="s1"/>
        <w:spacing w:before="0" w:beforeAutospacing="0" w:after="0" w:afterAutospacing="0" w:line="276" w:lineRule="auto"/>
        <w:jc w:val="both"/>
      </w:pPr>
      <w:r w:rsidRPr="002F4A58">
        <w:t>12) назначение ликвидационной комиссии (ликвидатора) и утверждение ликвидационных балансов;</w:t>
      </w:r>
    </w:p>
    <w:p w:rsidR="002F4A58" w:rsidRPr="002F4A58" w:rsidRDefault="002F4A58" w:rsidP="002F4A58">
      <w:pPr>
        <w:pStyle w:val="s1"/>
        <w:spacing w:before="0" w:beforeAutospacing="0" w:after="0" w:afterAutospacing="0" w:line="276" w:lineRule="auto"/>
        <w:jc w:val="both"/>
      </w:pPr>
      <w:r w:rsidRPr="002F4A58">
        <w:t>13) создание филиалов и открытие представительств Общества;</w:t>
      </w:r>
    </w:p>
    <w:p w:rsidR="002F4A58" w:rsidRPr="002F4A58" w:rsidRDefault="002F4A58" w:rsidP="002F4A58">
      <w:pPr>
        <w:pStyle w:val="s1"/>
        <w:spacing w:before="0" w:beforeAutospacing="0" w:after="0" w:afterAutospacing="0" w:line="276" w:lineRule="auto"/>
        <w:jc w:val="both"/>
      </w:pPr>
      <w:r w:rsidRPr="002F4A58">
        <w:t>14) одобрение сделок, в совершении которых имеется заинтересованность;</w:t>
      </w:r>
    </w:p>
    <w:p w:rsidR="002F4A58" w:rsidRPr="002F4A58" w:rsidRDefault="002F4A58" w:rsidP="002F4A58">
      <w:pPr>
        <w:pStyle w:val="s1"/>
        <w:spacing w:before="0" w:beforeAutospacing="0" w:after="0" w:afterAutospacing="0" w:line="276" w:lineRule="auto"/>
        <w:jc w:val="both"/>
      </w:pPr>
      <w:r w:rsidRPr="002F4A58">
        <w:t>15) одобрение крупных сделок;</w:t>
      </w:r>
    </w:p>
    <w:p w:rsidR="002F4A58" w:rsidRPr="002F4A58" w:rsidRDefault="002F4A58" w:rsidP="002F4A58">
      <w:pPr>
        <w:pStyle w:val="s1"/>
        <w:spacing w:before="0" w:beforeAutospacing="0" w:after="0" w:afterAutospacing="0" w:line="276" w:lineRule="auto"/>
        <w:jc w:val="both"/>
      </w:pPr>
      <w:r w:rsidRPr="002F4A58">
        <w:t>16) решение иных вопросов, предусмотренных </w:t>
      </w:r>
      <w:hyperlink r:id="rId34" w:anchor="/document/12109720/entry/0" w:history="1">
        <w:r w:rsidRPr="002F4A58">
          <w:rPr>
            <w:rStyle w:val="a3"/>
            <w:color w:val="auto"/>
          </w:rPr>
          <w:t>Федеральным законом</w:t>
        </w:r>
      </w:hyperlink>
      <w:r w:rsidRPr="002F4A58">
        <w:t> или Уставом Общества.</w:t>
      </w:r>
    </w:p>
    <w:p w:rsidR="002F4A58" w:rsidRPr="002F4A58" w:rsidRDefault="002F4A58" w:rsidP="002F4A58">
      <w:pPr>
        <w:pStyle w:val="s1"/>
        <w:spacing w:before="0" w:beforeAutospacing="0" w:after="0" w:afterAutospacing="0" w:line="276" w:lineRule="auto"/>
        <w:jc w:val="both"/>
      </w:pPr>
      <w:r w:rsidRPr="002F4A58">
        <w:t>Предусмотренные </w:t>
      </w:r>
      <w:hyperlink r:id="rId35" w:anchor="/document/55727637/entry/823" w:history="1">
        <w:r w:rsidRPr="002F4A58">
          <w:rPr>
            <w:rStyle w:val="a3"/>
            <w:color w:val="auto"/>
          </w:rPr>
          <w:t>подпунктами 3</w:t>
        </w:r>
      </w:hyperlink>
      <w:r w:rsidRPr="002F4A58">
        <w:t>, </w:t>
      </w:r>
      <w:hyperlink r:id="rId36" w:anchor="/document/55727637/entry/825" w:history="1">
        <w:r w:rsidRPr="002F4A58">
          <w:rPr>
            <w:rStyle w:val="a3"/>
            <w:color w:val="auto"/>
          </w:rPr>
          <w:t>5-7</w:t>
        </w:r>
      </w:hyperlink>
      <w:r w:rsidRPr="002F4A58">
        <w:t>, </w:t>
      </w:r>
      <w:hyperlink r:id="rId37" w:anchor="/document/55727637/entry/8211" w:history="1">
        <w:r w:rsidRPr="002F4A58">
          <w:rPr>
            <w:rStyle w:val="a3"/>
            <w:color w:val="auto"/>
          </w:rPr>
          <w:t>11</w:t>
        </w:r>
      </w:hyperlink>
      <w:r w:rsidRPr="002F4A58">
        <w:t> и </w:t>
      </w:r>
      <w:hyperlink r:id="rId38" w:anchor="/document/55727637/entry/8212" w:history="1">
        <w:r w:rsidRPr="002F4A58">
          <w:rPr>
            <w:rStyle w:val="a3"/>
            <w:color w:val="auto"/>
          </w:rPr>
          <w:t>12</w:t>
        </w:r>
      </w:hyperlink>
      <w:r w:rsidRPr="002F4A58">
        <w:t> настоящего пункта вопросы относятся к исключительной компетенции общего собрания участников Общества и не могут передаваться на рассмотрение иных органов управления Обществом.</w:t>
      </w:r>
    </w:p>
    <w:p w:rsidR="002F4A58" w:rsidRPr="002F4A58" w:rsidRDefault="002F4A58" w:rsidP="002F4A58">
      <w:pPr>
        <w:pStyle w:val="s1"/>
        <w:spacing w:before="0" w:beforeAutospacing="0" w:after="0" w:afterAutospacing="0" w:line="276" w:lineRule="auto"/>
        <w:jc w:val="both"/>
      </w:pPr>
      <w:r w:rsidRPr="002F4A58">
        <w:t>8.3. Решение по вопросам изменения Устава Общества, в том числе изменения размера уставного капитала Общества принимаются большинством не менее двух третей голосов от общего числа голосов участников Общества.</w:t>
      </w:r>
    </w:p>
    <w:p w:rsidR="002F4A58" w:rsidRPr="002F4A58" w:rsidRDefault="002F4A58" w:rsidP="002F4A58">
      <w:pPr>
        <w:pStyle w:val="s1"/>
        <w:spacing w:before="0" w:beforeAutospacing="0" w:after="0" w:afterAutospacing="0" w:line="276" w:lineRule="auto"/>
        <w:jc w:val="both"/>
      </w:pPr>
      <w:r w:rsidRPr="002F4A58">
        <w:t>Решения по вопросам реорганизации или ликвидации Общества принимаются всеми участниками Общества единогласно.</w:t>
      </w:r>
    </w:p>
    <w:p w:rsidR="002F4A58" w:rsidRPr="002F4A58" w:rsidRDefault="002F4A58" w:rsidP="002F4A58">
      <w:pPr>
        <w:pStyle w:val="s1"/>
        <w:spacing w:before="0" w:beforeAutospacing="0" w:after="0" w:afterAutospacing="0" w:line="276" w:lineRule="auto"/>
        <w:jc w:val="both"/>
      </w:pPr>
      <w:r w:rsidRPr="002F4A58">
        <w:t>Решение о совершении Обществом сделки, в совершении которой имеется заинтересованность, принимается общим собранием участников Общества большинством голосов от общего числа голосов участников Общества, не являющихся заинтересованными в совершении такой сделки или подконтрольными лицам, заинтересованным в ее совершении.</w:t>
      </w:r>
    </w:p>
    <w:p w:rsidR="002F4A58" w:rsidRPr="002F4A58" w:rsidRDefault="002F4A58" w:rsidP="002F4A58">
      <w:pPr>
        <w:pStyle w:val="s1"/>
        <w:spacing w:before="0" w:beforeAutospacing="0" w:after="0" w:afterAutospacing="0" w:line="276" w:lineRule="auto"/>
        <w:jc w:val="both"/>
      </w:pPr>
      <w:r w:rsidRPr="002F4A58">
        <w:t>Остальные решения принимаются большинством голосов от общего числа голосов участников Общества, если необходимость большего числа голосов для принятия таких решений не предусмотрена </w:t>
      </w:r>
      <w:hyperlink r:id="rId39" w:anchor="/document/12109720/entry/0" w:history="1">
        <w:r w:rsidRPr="002F4A58">
          <w:rPr>
            <w:rStyle w:val="a3"/>
            <w:color w:val="auto"/>
          </w:rPr>
          <w:t>Федеральным законом</w:t>
        </w:r>
      </w:hyperlink>
      <w:r w:rsidRPr="002F4A58">
        <w:t> или Уставом Общества.</w:t>
      </w:r>
    </w:p>
    <w:p w:rsidR="002F4A58" w:rsidRPr="002F4A58" w:rsidRDefault="002F4A58" w:rsidP="002F4A58">
      <w:pPr>
        <w:pStyle w:val="s1"/>
        <w:spacing w:before="0" w:beforeAutospacing="0" w:after="0" w:afterAutospacing="0" w:line="276" w:lineRule="auto"/>
        <w:jc w:val="both"/>
      </w:pPr>
      <w:r w:rsidRPr="002F4A58">
        <w:t>Решение общего собрания участников Общества по вопросам утверждения годовых отчетов и годовой бухгалтерской (финансовой) отчетности не может быть принято путем проведения заочного голосования (опросным путем).</w:t>
      </w:r>
    </w:p>
    <w:p w:rsidR="002F4A58" w:rsidRPr="002F4A58" w:rsidRDefault="002F4A58" w:rsidP="002F4A58">
      <w:pPr>
        <w:pStyle w:val="s1"/>
        <w:spacing w:before="0" w:beforeAutospacing="0" w:after="0" w:afterAutospacing="0" w:line="276" w:lineRule="auto"/>
        <w:jc w:val="both"/>
      </w:pPr>
      <w:r w:rsidRPr="002F4A58">
        <w:t xml:space="preserve">8.4. </w:t>
      </w:r>
      <w:r w:rsidR="001541CB">
        <w:t>_</w:t>
      </w:r>
      <w:proofErr w:type="gramStart"/>
      <w:r w:rsidR="001541CB">
        <w:t>_(</w:t>
      </w:r>
      <w:proofErr w:type="gramEnd"/>
      <w:r w:rsidR="001541CB" w:rsidRPr="001541CB">
        <w:rPr>
          <w:u w:val="single"/>
        </w:rPr>
        <w:t>указать нужное</w:t>
      </w:r>
      <w:r w:rsidR="001541CB">
        <w:t xml:space="preserve">: </w:t>
      </w:r>
      <w:r w:rsidR="001541CB" w:rsidRPr="001541CB">
        <w:rPr>
          <w:u w:val="single"/>
        </w:rPr>
        <w:t>р</w:t>
      </w:r>
      <w:r w:rsidRPr="001541CB">
        <w:rPr>
          <w:rStyle w:val="s10"/>
          <w:bCs/>
          <w:u w:val="single"/>
        </w:rPr>
        <w:t>ешения общего собрания участников Общества пр</w:t>
      </w:r>
      <w:r w:rsidR="001541CB">
        <w:rPr>
          <w:rStyle w:val="s10"/>
          <w:bCs/>
          <w:u w:val="single"/>
        </w:rPr>
        <w:t>инимаются открытым голосованием</w:t>
      </w:r>
      <w:r w:rsidRPr="001541CB">
        <w:rPr>
          <w:rStyle w:val="s10"/>
          <w:bCs/>
          <w:u w:val="single"/>
        </w:rPr>
        <w:t>/Голосование на общем собрании участников Общества осуществляется бюллетенями для голосования</w:t>
      </w:r>
      <w:r w:rsidR="001541CB" w:rsidRPr="001541CB">
        <w:rPr>
          <w:rStyle w:val="s10"/>
          <w:bCs/>
        </w:rPr>
        <w:t>)___</w:t>
      </w:r>
    </w:p>
    <w:p w:rsidR="002F4A58" w:rsidRPr="002F4A58" w:rsidRDefault="002F4A58" w:rsidP="002F4A58">
      <w:pPr>
        <w:pStyle w:val="s1"/>
        <w:spacing w:before="0" w:beforeAutospacing="0" w:after="0" w:afterAutospacing="0" w:line="276" w:lineRule="auto"/>
        <w:jc w:val="both"/>
      </w:pPr>
      <w:r w:rsidRPr="002F4A58">
        <w:t xml:space="preserve">8.5. Принятие общим собранием участников Общества решения и состав участников Общества, присутствовавших при его </w:t>
      </w:r>
      <w:r w:rsidR="001541CB">
        <w:t>принятии, подтверждаются путем __</w:t>
      </w:r>
      <w:proofErr w:type="gramStart"/>
      <w:r w:rsidR="001541CB">
        <w:t>_(</w:t>
      </w:r>
      <w:proofErr w:type="gramEnd"/>
      <w:r w:rsidR="001541CB" w:rsidRPr="001541CB">
        <w:rPr>
          <w:u w:val="single"/>
        </w:rPr>
        <w:t xml:space="preserve">указать нужное: </w:t>
      </w:r>
      <w:r w:rsidRPr="001541CB">
        <w:rPr>
          <w:rStyle w:val="s10"/>
          <w:bCs/>
          <w:u w:val="single"/>
        </w:rPr>
        <w:t>нотариального удостоверения, подписания протокола всеми участниками или частью участников Общества, использования технических средств, позволяющих достоверно установить факт принятия решения</w:t>
      </w:r>
      <w:r w:rsidR="001541CB" w:rsidRPr="001541CB">
        <w:rPr>
          <w:u w:val="single"/>
        </w:rPr>
        <w:t>)</w:t>
      </w:r>
      <w:r w:rsidR="001541CB">
        <w:t>____</w:t>
      </w:r>
    </w:p>
    <w:p w:rsidR="002F4A58" w:rsidRPr="002F4A58" w:rsidRDefault="002F4A58" w:rsidP="002F4A58">
      <w:pPr>
        <w:pStyle w:val="s1"/>
        <w:spacing w:before="0" w:beforeAutospacing="0" w:after="0" w:afterAutospacing="0" w:line="276" w:lineRule="auto"/>
        <w:jc w:val="both"/>
      </w:pPr>
      <w:r w:rsidRPr="002F4A58">
        <w:t>8.6. Очередное общее собрание участников Общества, на котором утверждаются годовые результаты дея</w:t>
      </w:r>
      <w:r w:rsidR="001541CB">
        <w:t>тельности Общества, проводится __</w:t>
      </w:r>
      <w:proofErr w:type="gramStart"/>
      <w:r w:rsidR="001541CB">
        <w:t>_(</w:t>
      </w:r>
      <w:proofErr w:type="gramEnd"/>
      <w:r w:rsidR="001541CB" w:rsidRPr="001541CB">
        <w:rPr>
          <w:rStyle w:val="s10"/>
          <w:bCs/>
          <w:u w:val="single"/>
        </w:rPr>
        <w:t>у</w:t>
      </w:r>
      <w:r w:rsidRPr="001541CB">
        <w:rPr>
          <w:rStyle w:val="s10"/>
          <w:bCs/>
          <w:u w:val="single"/>
        </w:rPr>
        <w:t>казать сроки проведения</w:t>
      </w:r>
      <w:r w:rsidR="001541CB">
        <w:t>)___</w:t>
      </w:r>
      <w:r w:rsidRPr="002F4A58">
        <w:t>. Очередное общее собрание участников Общества созывается исполнительным органом Общества.</w:t>
      </w:r>
    </w:p>
    <w:p w:rsidR="002F4A58" w:rsidRPr="002F4A58" w:rsidRDefault="002F4A58" w:rsidP="002F4A58">
      <w:pPr>
        <w:pStyle w:val="s1"/>
        <w:spacing w:before="0" w:beforeAutospacing="0" w:after="0" w:afterAutospacing="0" w:line="276" w:lineRule="auto"/>
        <w:jc w:val="both"/>
      </w:pPr>
      <w:r w:rsidRPr="002F4A58">
        <w:t xml:space="preserve">8.7. Внеочередное общее собрание участников Общества созывается исполнительным органом Общества по его инициативе, по требованию ревизионной комиссии (ревизора) </w:t>
      </w:r>
      <w:r w:rsidRPr="002F4A58">
        <w:lastRenderedPageBreak/>
        <w:t>Общества, аудиторской организации (индивидуального аудитора) Общества, участников Общества, обладающих в совокупности не менее чем одной десятой от общего числа голосов участников Общества.</w:t>
      </w:r>
    </w:p>
    <w:p w:rsidR="002F4A58" w:rsidRPr="002F4A58" w:rsidRDefault="002F4A58" w:rsidP="002F4A58">
      <w:pPr>
        <w:pStyle w:val="s1"/>
        <w:spacing w:before="0" w:beforeAutospacing="0" w:after="0" w:afterAutospacing="0" w:line="276" w:lineRule="auto"/>
        <w:jc w:val="both"/>
      </w:pPr>
      <w:r w:rsidRPr="002F4A58">
        <w:t>8.8. Орган или лица, созывающие общее собрание участников Общества, обязаны не позднее чем за тридцать дней до его проведения уведомить об этом каждого участника Общества заказным письмом по адресу, указанному в Списке участников Общества.</w:t>
      </w:r>
    </w:p>
    <w:p w:rsidR="002F4A58" w:rsidRPr="002F4A58" w:rsidRDefault="002F4A58" w:rsidP="002F4A58">
      <w:pPr>
        <w:pStyle w:val="s1"/>
        <w:spacing w:before="0" w:beforeAutospacing="0" w:after="0" w:afterAutospacing="0" w:line="276" w:lineRule="auto"/>
        <w:jc w:val="both"/>
      </w:pPr>
      <w:r w:rsidRPr="002F4A58">
        <w:t>В уведомлении должны быть указаны время и место проведения общего собрания участников Общества, а также предлагаемая повестка дня.</w:t>
      </w:r>
    </w:p>
    <w:p w:rsidR="002F4A58" w:rsidRPr="002F4A58" w:rsidRDefault="002F4A58" w:rsidP="002F4A58">
      <w:pPr>
        <w:pStyle w:val="s1"/>
        <w:spacing w:before="0" w:beforeAutospacing="0" w:after="0" w:afterAutospacing="0" w:line="276" w:lineRule="auto"/>
        <w:jc w:val="both"/>
      </w:pPr>
      <w:r w:rsidRPr="002F4A58">
        <w:t xml:space="preserve">8.9. К информации и материалам, подлежащим предоставлению участникам Общества при подготовке общего собрания участников Общества, относятся годовой отчет Общества, годовая бухгалтерская (финансовая) отчетность Общества, аудиторское заключение о ней (для обществ, годовая бухгалтерская (финансовая) отчетность которых подлежит обязательному аудиту, либо в случае, если аудит годовой бухгалтерской (финансовой) отчетности Общества назначен общим собранием участников Общества), заключение ревизионной комиссии (ревизора) Общества по результатам проверки годового отчета и годовой бухгалтерской (финансовой) отчетности Общества, сведения о кандидате (кандидатах) в исполнительные органы Общества, совет директоров (наблюдательный совет) Общества и ревизионную комиссию (ревизоры) </w:t>
      </w:r>
      <w:proofErr w:type="spellStart"/>
      <w:r w:rsidRPr="002F4A58">
        <w:t>Ощества</w:t>
      </w:r>
      <w:proofErr w:type="spellEnd"/>
      <w:r w:rsidRPr="002F4A58">
        <w:t>, проект изменений и дополнений, вносимых в устав Общества, или проект устава Общества в новой редакции, проекты в</w:t>
      </w:r>
      <w:r w:rsidR="001541CB">
        <w:t>нутренних документов Общества, ___(</w:t>
      </w:r>
      <w:r w:rsidRPr="001541CB">
        <w:rPr>
          <w:rStyle w:val="s10"/>
          <w:bCs/>
          <w:u w:val="single"/>
        </w:rPr>
        <w:t>указать иную информацию и материалы</w:t>
      </w:r>
      <w:r w:rsidR="001541CB" w:rsidRPr="001541CB">
        <w:rPr>
          <w:rStyle w:val="s10"/>
          <w:bCs/>
        </w:rPr>
        <w:t>)___</w:t>
      </w:r>
      <w:r w:rsidRPr="002F4A58">
        <w:t>.</w:t>
      </w:r>
    </w:p>
    <w:p w:rsidR="002F4A58" w:rsidRPr="002F4A58" w:rsidRDefault="002F4A58" w:rsidP="002F4A58">
      <w:pPr>
        <w:pStyle w:val="s1"/>
        <w:spacing w:before="0" w:beforeAutospacing="0" w:after="0" w:afterAutospacing="0" w:line="276" w:lineRule="auto"/>
        <w:jc w:val="both"/>
      </w:pPr>
      <w:r w:rsidRPr="002F4A58">
        <w:t xml:space="preserve">8.10. Лица, созывающие общее собрание участников Общества, обязаны направить им информацию и материалы вместе с уведомлением о проведении общего собрания участников Общества, а в случае </w:t>
      </w:r>
      <w:proofErr w:type="gramStart"/>
      <w:r w:rsidRPr="002F4A58">
        <w:t>изменения повестки дня</w:t>
      </w:r>
      <w:proofErr w:type="gramEnd"/>
      <w:r w:rsidRPr="002F4A58">
        <w:t xml:space="preserve"> соответствующие информация и материалы направляются вместе с уведомлением о таком изменении.</w:t>
      </w:r>
    </w:p>
    <w:p w:rsidR="002F4A58" w:rsidRPr="002F4A58" w:rsidRDefault="002F4A58" w:rsidP="002F4A58">
      <w:pPr>
        <w:pStyle w:val="s1"/>
        <w:spacing w:before="0" w:beforeAutospacing="0" w:after="0" w:afterAutospacing="0" w:line="276" w:lineRule="auto"/>
        <w:jc w:val="both"/>
      </w:pPr>
      <w:r w:rsidRPr="002F4A58">
        <w:t>8.11. Указанные ин</w:t>
      </w:r>
      <w:r w:rsidR="001541CB">
        <w:t>формация и материалы в течение __</w:t>
      </w:r>
      <w:proofErr w:type="gramStart"/>
      <w:r w:rsidR="001541CB">
        <w:t>_(</w:t>
      </w:r>
      <w:proofErr w:type="gramEnd"/>
      <w:r w:rsidRPr="001541CB">
        <w:rPr>
          <w:rStyle w:val="s10"/>
          <w:bCs/>
          <w:u w:val="single"/>
        </w:rPr>
        <w:t>тридцати дней или указать более короткий срок</w:t>
      </w:r>
      <w:r w:rsidR="001541CB">
        <w:rPr>
          <w:rStyle w:val="s10"/>
          <w:bCs/>
          <w:u w:val="single"/>
        </w:rPr>
        <w:t>)</w:t>
      </w:r>
      <w:r w:rsidR="001541CB" w:rsidRPr="001541CB">
        <w:rPr>
          <w:rStyle w:val="s10"/>
          <w:bCs/>
        </w:rPr>
        <w:t>___</w:t>
      </w:r>
      <w:r w:rsidRPr="002F4A58">
        <w:t xml:space="preserve"> до проведения общего собрания участников Общества должны быть предоставлены всем участникам Общества для ознакомления в помещении исполнительного органа Общества. Общество обязано по требованию участника Общества предоставить ему копии указанных документов. Плата, взимаемая Обществом за предоставление данных копий, не может превышать затраты на их изготовление.</w:t>
      </w:r>
    </w:p>
    <w:p w:rsidR="001541CB" w:rsidRDefault="001541CB" w:rsidP="002F4A58">
      <w:pPr>
        <w:pStyle w:val="s3"/>
        <w:spacing w:before="0" w:beforeAutospacing="0" w:after="0" w:afterAutospacing="0" w:line="276" w:lineRule="auto"/>
        <w:jc w:val="center"/>
      </w:pPr>
    </w:p>
    <w:p w:rsidR="002F4A58" w:rsidRPr="001541CB" w:rsidRDefault="002F4A58" w:rsidP="002F4A58">
      <w:pPr>
        <w:pStyle w:val="s3"/>
        <w:spacing w:before="0" w:beforeAutospacing="0" w:after="0" w:afterAutospacing="0" w:line="276" w:lineRule="auto"/>
        <w:jc w:val="center"/>
        <w:rPr>
          <w:b/>
        </w:rPr>
      </w:pPr>
      <w:r w:rsidRPr="001541CB">
        <w:rPr>
          <w:b/>
        </w:rPr>
        <w:t>9. Единоличный исполнительный орган общества</w:t>
      </w:r>
    </w:p>
    <w:p w:rsidR="002F4A58" w:rsidRPr="002F4A58" w:rsidRDefault="002F4A58" w:rsidP="002F4A58">
      <w:pPr>
        <w:pStyle w:val="s1"/>
        <w:spacing w:before="0" w:beforeAutospacing="0" w:after="0" w:afterAutospacing="0" w:line="276" w:lineRule="auto"/>
        <w:jc w:val="both"/>
      </w:pPr>
      <w:r w:rsidRPr="002F4A58">
        <w:t>9.1. Единоличным исполнител</w:t>
      </w:r>
      <w:r w:rsidR="001541CB">
        <w:t>ьным органом Общества является __</w:t>
      </w:r>
      <w:proofErr w:type="gramStart"/>
      <w:r w:rsidR="001541CB">
        <w:t>_(</w:t>
      </w:r>
      <w:proofErr w:type="gramEnd"/>
      <w:r w:rsidR="001541CB" w:rsidRPr="001541CB">
        <w:rPr>
          <w:u w:val="single"/>
        </w:rPr>
        <w:t xml:space="preserve">указать нужное: </w:t>
      </w:r>
      <w:r w:rsidRPr="001541CB">
        <w:rPr>
          <w:rStyle w:val="s10"/>
          <w:bCs/>
          <w:u w:val="single"/>
        </w:rPr>
        <w:t>генеральный директор, президент и др.</w:t>
      </w:r>
      <w:r w:rsidR="001541CB" w:rsidRPr="001541CB">
        <w:rPr>
          <w:rStyle w:val="s10"/>
          <w:bCs/>
          <w:u w:val="single"/>
        </w:rPr>
        <w:t>)</w:t>
      </w:r>
      <w:r w:rsidR="001541CB" w:rsidRPr="001541CB">
        <w:rPr>
          <w:rStyle w:val="s10"/>
          <w:bCs/>
        </w:rPr>
        <w:t>____</w:t>
      </w:r>
      <w:r w:rsidRPr="002F4A58">
        <w:t>, который избирается общим собранием</w:t>
      </w:r>
      <w:r w:rsidR="001541CB">
        <w:t xml:space="preserve"> участников Общества сроком на ___(</w:t>
      </w:r>
      <w:r w:rsidRPr="001541CB">
        <w:rPr>
          <w:rStyle w:val="s10"/>
          <w:bCs/>
          <w:u w:val="single"/>
        </w:rPr>
        <w:t>вписать нужное</w:t>
      </w:r>
      <w:r w:rsidR="001541CB" w:rsidRPr="001541CB">
        <w:rPr>
          <w:rStyle w:val="s10"/>
          <w:bCs/>
          <w:u w:val="single"/>
        </w:rPr>
        <w:t>)</w:t>
      </w:r>
      <w:r w:rsidR="001541CB">
        <w:t>___</w:t>
      </w:r>
      <w:r w:rsidRPr="002F4A58">
        <w:t>.</w:t>
      </w:r>
    </w:p>
    <w:p w:rsidR="002F4A58" w:rsidRPr="002F4A58" w:rsidRDefault="002F4A58" w:rsidP="002F4A58">
      <w:pPr>
        <w:pStyle w:val="s1"/>
        <w:spacing w:before="0" w:beforeAutospacing="0" w:after="0" w:afterAutospacing="0" w:line="276" w:lineRule="auto"/>
        <w:jc w:val="both"/>
      </w:pPr>
      <w:r w:rsidRPr="002F4A58">
        <w:t xml:space="preserve">9.2. </w:t>
      </w:r>
      <w:r w:rsidR="00CE16DC">
        <w:t>__</w:t>
      </w:r>
      <w:proofErr w:type="gramStart"/>
      <w:r w:rsidR="00CE16DC">
        <w:t>_(</w:t>
      </w:r>
      <w:proofErr w:type="gramEnd"/>
      <w:r w:rsidR="00CE16DC" w:rsidRPr="001541CB">
        <w:rPr>
          <w:u w:val="single"/>
        </w:rPr>
        <w:t xml:space="preserve">указать нужное: </w:t>
      </w:r>
      <w:r w:rsidR="00CE16DC" w:rsidRPr="001541CB">
        <w:rPr>
          <w:rStyle w:val="s10"/>
          <w:bCs/>
          <w:u w:val="single"/>
        </w:rPr>
        <w:t>генеральный директор, президент и др.)</w:t>
      </w:r>
      <w:r w:rsidR="00CE16DC" w:rsidRPr="001541CB">
        <w:rPr>
          <w:rStyle w:val="s10"/>
          <w:bCs/>
        </w:rPr>
        <w:t>____</w:t>
      </w:r>
      <w:r w:rsidRPr="002F4A58">
        <w:t xml:space="preserve"> Общества:</w:t>
      </w:r>
    </w:p>
    <w:p w:rsidR="002F4A58" w:rsidRPr="002F4A58" w:rsidRDefault="002F4A58" w:rsidP="002F4A58">
      <w:pPr>
        <w:pStyle w:val="s1"/>
        <w:spacing w:before="0" w:beforeAutospacing="0" w:after="0" w:afterAutospacing="0" w:line="276" w:lineRule="auto"/>
        <w:jc w:val="both"/>
      </w:pPr>
      <w:r w:rsidRPr="002F4A58">
        <w:t>1) без доверенности действует от имени Общества, представляет его интересы и совершает сделки;</w:t>
      </w:r>
    </w:p>
    <w:p w:rsidR="002F4A58" w:rsidRPr="002F4A58" w:rsidRDefault="002F4A58" w:rsidP="002F4A58">
      <w:pPr>
        <w:pStyle w:val="s1"/>
        <w:spacing w:before="0" w:beforeAutospacing="0" w:after="0" w:afterAutospacing="0" w:line="276" w:lineRule="auto"/>
        <w:jc w:val="both"/>
      </w:pPr>
      <w:r w:rsidRPr="002F4A58">
        <w:t>2) выдает доверенности на право представительства от имени Общества, в том числе доверенности с правом передоверия;</w:t>
      </w:r>
    </w:p>
    <w:p w:rsidR="002F4A58" w:rsidRPr="002F4A58" w:rsidRDefault="002F4A58" w:rsidP="002F4A58">
      <w:pPr>
        <w:pStyle w:val="s1"/>
        <w:spacing w:before="0" w:beforeAutospacing="0" w:after="0" w:afterAutospacing="0" w:line="276" w:lineRule="auto"/>
        <w:jc w:val="both"/>
      </w:pPr>
      <w:r w:rsidRPr="002F4A58">
        <w:t>3) издает приказы о назначении на должности работников Общества, об их переводе и увольнении, применяет меры поощрения и налагает дисциплинарные взыскания;</w:t>
      </w:r>
    </w:p>
    <w:p w:rsidR="002F4A58" w:rsidRPr="002F4A58" w:rsidRDefault="002F4A58" w:rsidP="002F4A58">
      <w:pPr>
        <w:pStyle w:val="s1"/>
        <w:spacing w:before="0" w:beforeAutospacing="0" w:after="0" w:afterAutospacing="0" w:line="276" w:lineRule="auto"/>
        <w:jc w:val="both"/>
      </w:pPr>
      <w:r w:rsidRPr="002F4A58">
        <w:t xml:space="preserve">4) обеспечивает соответствие сведений об участниках Общества и о принадлежащих им долях или частях долей в уставном капитале Общества, о долях или частях долей, принадлежащих Обществу, сведениям, содержащимся в едином государственном реестре </w:t>
      </w:r>
      <w:r w:rsidRPr="002F4A58">
        <w:lastRenderedPageBreak/>
        <w:t>юридических лиц, и нотариально удостоверенным сделкам по переходу долей в уставном капитале Общества, о которых стало известно Обществу;</w:t>
      </w:r>
    </w:p>
    <w:p w:rsidR="002F4A58" w:rsidRPr="002F4A58" w:rsidRDefault="002F4A58" w:rsidP="002F4A58">
      <w:pPr>
        <w:pStyle w:val="s1"/>
        <w:spacing w:before="0" w:beforeAutospacing="0" w:after="0" w:afterAutospacing="0" w:line="276" w:lineRule="auto"/>
        <w:jc w:val="both"/>
      </w:pPr>
      <w:r w:rsidRPr="002F4A58">
        <w:t>5) осуществляет иные полномочия, не отнесенные </w:t>
      </w:r>
      <w:hyperlink r:id="rId40" w:anchor="/document/12109720/entry/0" w:history="1">
        <w:r w:rsidRPr="002F4A58">
          <w:rPr>
            <w:rStyle w:val="a3"/>
            <w:color w:val="auto"/>
          </w:rPr>
          <w:t>Федеральным законом</w:t>
        </w:r>
      </w:hyperlink>
      <w:r w:rsidRPr="002F4A58">
        <w:t> и Уставом Общества к компетенции общего собрания участников Общества.</w:t>
      </w:r>
    </w:p>
    <w:p w:rsidR="002F4A58" w:rsidRPr="002F4A58" w:rsidRDefault="002F4A58" w:rsidP="002F4A58">
      <w:pPr>
        <w:pStyle w:val="s1"/>
        <w:spacing w:before="0" w:beforeAutospacing="0" w:after="0" w:afterAutospacing="0" w:line="276" w:lineRule="auto"/>
        <w:jc w:val="both"/>
      </w:pPr>
      <w:r w:rsidRPr="002F4A58">
        <w:t>9.3. Общество вправе передать по договору осуществление полномочий своего единоличного исполнительного органа управляющему.</w:t>
      </w:r>
    </w:p>
    <w:p w:rsidR="002F4A58" w:rsidRPr="002F4A58" w:rsidRDefault="002F4A58" w:rsidP="002F4A58">
      <w:pPr>
        <w:pStyle w:val="s1"/>
        <w:spacing w:before="0" w:beforeAutospacing="0" w:after="0" w:afterAutospacing="0" w:line="276" w:lineRule="auto"/>
        <w:jc w:val="both"/>
      </w:pPr>
      <w:r w:rsidRPr="002F4A58">
        <w:t>9.4. Лицо, осуществляющее функции единоличного исполнительного органа Общества, не являющееся участником Общества, может участвовать в общем собрании участников Общества с правом совещательного голоса.</w:t>
      </w:r>
    </w:p>
    <w:p w:rsidR="002F4A58" w:rsidRPr="002F4A58" w:rsidRDefault="002F4A58" w:rsidP="002F4A58">
      <w:pPr>
        <w:pStyle w:val="s1"/>
        <w:spacing w:before="0" w:beforeAutospacing="0" w:after="0" w:afterAutospacing="0" w:line="276" w:lineRule="auto"/>
        <w:jc w:val="both"/>
      </w:pPr>
      <w:r w:rsidRPr="002F4A58">
        <w:t>9.5. Единоличный исполнительный орган Общества при осуществлении им прав и исполнении обязанностей должен действовать в интересах Общества добросовестно и разумно.</w:t>
      </w:r>
    </w:p>
    <w:p w:rsidR="002F4A58" w:rsidRPr="002F4A58" w:rsidRDefault="002F4A58" w:rsidP="002F4A58">
      <w:pPr>
        <w:pStyle w:val="s1"/>
        <w:spacing w:before="0" w:beforeAutospacing="0" w:after="0" w:afterAutospacing="0" w:line="276" w:lineRule="auto"/>
        <w:jc w:val="both"/>
      </w:pPr>
      <w:r w:rsidRPr="002F4A58">
        <w:t>9.6. Единоличный исполнительный орган Общества несет ответственность перед Обществом за убытки, причиненные Обществу его виновными действиями (бездействием).</w:t>
      </w:r>
    </w:p>
    <w:p w:rsidR="002F4A58" w:rsidRPr="002F4A58" w:rsidRDefault="002F4A58" w:rsidP="002F4A58">
      <w:pPr>
        <w:pStyle w:val="s1"/>
        <w:spacing w:before="0" w:beforeAutospacing="0" w:after="0" w:afterAutospacing="0" w:line="276" w:lineRule="auto"/>
        <w:jc w:val="both"/>
      </w:pPr>
      <w:r w:rsidRPr="002F4A58">
        <w:t>9.7. Ответственность наступает, если будет доказано, что при осуществлении своих прав и исполнении своих обязанностей лицо действовало недобросовестно или неразумно, в том числе если его действия (бездействие) не соответствовали обычным условиям гражданского оборота или обычному предпринимательскому риску.</w:t>
      </w:r>
    </w:p>
    <w:p w:rsidR="002F4A58" w:rsidRPr="002F4A58" w:rsidRDefault="002F4A58" w:rsidP="002F4A58">
      <w:pPr>
        <w:pStyle w:val="s1"/>
        <w:spacing w:before="0" w:beforeAutospacing="0" w:after="0" w:afterAutospacing="0" w:line="276" w:lineRule="auto"/>
        <w:jc w:val="both"/>
      </w:pPr>
      <w:r w:rsidRPr="002F4A58">
        <w:t xml:space="preserve">9.8. </w:t>
      </w:r>
      <w:r w:rsidR="00CE16DC">
        <w:t>__</w:t>
      </w:r>
      <w:proofErr w:type="gramStart"/>
      <w:r w:rsidR="00CE16DC">
        <w:t>_(</w:t>
      </w:r>
      <w:proofErr w:type="gramEnd"/>
      <w:r w:rsidR="00CE16DC" w:rsidRPr="001541CB">
        <w:rPr>
          <w:u w:val="single"/>
        </w:rPr>
        <w:t xml:space="preserve">указать нужное: </w:t>
      </w:r>
      <w:r w:rsidR="00CE16DC" w:rsidRPr="001541CB">
        <w:rPr>
          <w:rStyle w:val="s10"/>
          <w:bCs/>
          <w:u w:val="single"/>
        </w:rPr>
        <w:t>генеральный директор, президент и др.)</w:t>
      </w:r>
      <w:r w:rsidR="00CE16DC" w:rsidRPr="001541CB">
        <w:rPr>
          <w:rStyle w:val="s10"/>
          <w:bCs/>
        </w:rPr>
        <w:t>____</w:t>
      </w:r>
      <w:r w:rsidRPr="002F4A58">
        <w:t xml:space="preserve"> не может быть:</w:t>
      </w:r>
    </w:p>
    <w:p w:rsidR="002F4A58" w:rsidRPr="002F4A58" w:rsidRDefault="002F4A58" w:rsidP="002F4A58">
      <w:pPr>
        <w:pStyle w:val="s1"/>
        <w:spacing w:before="0" w:beforeAutospacing="0" w:after="0" w:afterAutospacing="0" w:line="276" w:lineRule="auto"/>
        <w:jc w:val="both"/>
      </w:pPr>
      <w:r w:rsidRPr="002F4A58">
        <w:t xml:space="preserve">1) лицо, которое осуществляло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w:t>
      </w:r>
      <w:proofErr w:type="spellStart"/>
      <w:r w:rsidRPr="002F4A58">
        <w:t>неустранения</w:t>
      </w:r>
      <w:proofErr w:type="spellEnd"/>
      <w:r w:rsidRPr="002F4A58">
        <w:t xml:space="preserve"> этих нарушений, если со дня такого аннулирования (отзыва) прошло менее трех лет. При этом под финансовой организацией понимаются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w:t>
      </w:r>
    </w:p>
    <w:p w:rsidR="002F4A58" w:rsidRPr="002F4A58" w:rsidRDefault="002F4A58" w:rsidP="002F4A58">
      <w:pPr>
        <w:pStyle w:val="s1"/>
        <w:spacing w:before="0" w:beforeAutospacing="0" w:after="0" w:afterAutospacing="0" w:line="276" w:lineRule="auto"/>
        <w:jc w:val="both"/>
      </w:pPr>
      <w:r w:rsidRPr="002F4A58">
        <w:t>2) лицо, в отношении которого не истек срок, в течение которого оно считается подвергнутым административному наказанию в виде дисквалификации;</w:t>
      </w:r>
    </w:p>
    <w:p w:rsidR="002F4A58" w:rsidRPr="002F4A58" w:rsidRDefault="002F4A58" w:rsidP="002F4A58">
      <w:pPr>
        <w:pStyle w:val="s1"/>
        <w:spacing w:before="0" w:beforeAutospacing="0" w:after="0" w:afterAutospacing="0" w:line="276" w:lineRule="auto"/>
        <w:jc w:val="both"/>
      </w:pPr>
      <w:r w:rsidRPr="002F4A58">
        <w:t>3) лицо, имеющее неснятую или непогашенную судимость за преступления в сфере экономической деятельности или преступления против государственной власти.</w:t>
      </w:r>
    </w:p>
    <w:p w:rsidR="00CE16DC" w:rsidRDefault="00CE16DC" w:rsidP="002F4A58">
      <w:pPr>
        <w:pStyle w:val="s3"/>
        <w:spacing w:before="0" w:beforeAutospacing="0" w:after="0" w:afterAutospacing="0" w:line="276" w:lineRule="auto"/>
        <w:jc w:val="center"/>
      </w:pPr>
    </w:p>
    <w:p w:rsidR="002F4A58" w:rsidRPr="00CE16DC" w:rsidRDefault="002F4A58" w:rsidP="002F4A58">
      <w:pPr>
        <w:pStyle w:val="s3"/>
        <w:spacing w:before="0" w:beforeAutospacing="0" w:after="0" w:afterAutospacing="0" w:line="276" w:lineRule="auto"/>
        <w:jc w:val="center"/>
        <w:rPr>
          <w:b/>
        </w:rPr>
      </w:pPr>
      <w:r w:rsidRPr="00CE16DC">
        <w:rPr>
          <w:b/>
        </w:rPr>
        <w:t>10. Ревизионная комиссия общества</w:t>
      </w:r>
    </w:p>
    <w:p w:rsidR="002F4A58" w:rsidRPr="002F4A58" w:rsidRDefault="002F4A58" w:rsidP="002F4A58">
      <w:pPr>
        <w:pStyle w:val="s1"/>
        <w:spacing w:before="0" w:beforeAutospacing="0" w:after="0" w:afterAutospacing="0" w:line="276" w:lineRule="auto"/>
        <w:jc w:val="both"/>
      </w:pPr>
      <w:r w:rsidRPr="002F4A58">
        <w:t>10.1. Контроль за финансово-хозяйственной деятельностью Общества осуществляет ревизионная комиссия (ревизор) Общества, избираемая Общим собранием</w:t>
      </w:r>
      <w:r w:rsidR="00CE16DC">
        <w:t xml:space="preserve"> участников Общества сроком на _</w:t>
      </w:r>
      <w:proofErr w:type="gramStart"/>
      <w:r w:rsidR="00CE16DC">
        <w:t>_(</w:t>
      </w:r>
      <w:proofErr w:type="gramEnd"/>
      <w:r w:rsidRPr="00CE16DC">
        <w:rPr>
          <w:rStyle w:val="s10"/>
          <w:bCs/>
          <w:u w:val="single"/>
        </w:rPr>
        <w:t>вписать нужное</w:t>
      </w:r>
      <w:r w:rsidR="00CE16DC" w:rsidRPr="00CE16DC">
        <w:rPr>
          <w:rStyle w:val="s10"/>
          <w:bCs/>
        </w:rPr>
        <w:t>)__</w:t>
      </w:r>
      <w:r w:rsidRPr="002F4A58">
        <w:t>.</w:t>
      </w:r>
    </w:p>
    <w:p w:rsidR="002F4A58" w:rsidRPr="002F4A58" w:rsidRDefault="002F4A58" w:rsidP="002F4A58">
      <w:pPr>
        <w:pStyle w:val="s1"/>
        <w:spacing w:before="0" w:beforeAutospacing="0" w:after="0" w:afterAutospacing="0" w:line="276" w:lineRule="auto"/>
        <w:jc w:val="both"/>
      </w:pPr>
      <w:r w:rsidRPr="002F4A58">
        <w:t xml:space="preserve">10.2. Количественный состав ревизионной комиссии составляет </w:t>
      </w:r>
      <w:r w:rsidR="00CE16DC">
        <w:t>________</w:t>
      </w:r>
      <w:r w:rsidRPr="002F4A58">
        <w:t xml:space="preserve"> членов.</w:t>
      </w:r>
    </w:p>
    <w:p w:rsidR="002F4A58" w:rsidRPr="002F4A58" w:rsidRDefault="002F4A58" w:rsidP="002F4A58">
      <w:pPr>
        <w:pStyle w:val="s1"/>
        <w:spacing w:before="0" w:beforeAutospacing="0" w:after="0" w:afterAutospacing="0" w:line="276" w:lineRule="auto"/>
        <w:jc w:val="both"/>
      </w:pPr>
      <w:r w:rsidRPr="002F4A58">
        <w:t>10.3. Членом ревизионной комиссии (ревизором) Общества может быть также лицо, не являющееся участником Общества.</w:t>
      </w:r>
    </w:p>
    <w:p w:rsidR="002F4A58" w:rsidRPr="002F4A58" w:rsidRDefault="002F4A58" w:rsidP="002F4A58">
      <w:pPr>
        <w:pStyle w:val="s1"/>
        <w:spacing w:before="0" w:beforeAutospacing="0" w:after="0" w:afterAutospacing="0" w:line="276" w:lineRule="auto"/>
        <w:jc w:val="both"/>
      </w:pPr>
      <w:r w:rsidRPr="002F4A58">
        <w:t>10.4. Членом ревизионной комиссии (ревизором) Общества не может быть лицо, осуществляющее функции единоличного исполнительного органа Общества.</w:t>
      </w:r>
    </w:p>
    <w:p w:rsidR="002F4A58" w:rsidRPr="002F4A58" w:rsidRDefault="002F4A58" w:rsidP="002F4A58">
      <w:pPr>
        <w:pStyle w:val="s1"/>
        <w:spacing w:before="0" w:beforeAutospacing="0" w:after="0" w:afterAutospacing="0" w:line="276" w:lineRule="auto"/>
        <w:jc w:val="both"/>
      </w:pPr>
      <w:r w:rsidRPr="002F4A58">
        <w:lastRenderedPageBreak/>
        <w:t>10.5. Ревизионная комиссия (ревизор) Общества вправе в любое время проводить проверки финансово-хозяйственной деятельности Общества и иметь доступ ко всей документации, касающейся деятельности Общества.</w:t>
      </w:r>
    </w:p>
    <w:p w:rsidR="002F4A58" w:rsidRPr="002F4A58" w:rsidRDefault="002F4A58" w:rsidP="002F4A58">
      <w:pPr>
        <w:pStyle w:val="s1"/>
        <w:spacing w:before="0" w:beforeAutospacing="0" w:after="0" w:afterAutospacing="0" w:line="276" w:lineRule="auto"/>
        <w:jc w:val="both"/>
      </w:pPr>
      <w:r w:rsidRPr="002F4A58">
        <w:t>10.6. Ревизионная комиссия (ревизор) Общества вправе требовать от органов управления и работников Общества устных и письменных пояснений.</w:t>
      </w:r>
    </w:p>
    <w:p w:rsidR="002F4A58" w:rsidRPr="002F4A58" w:rsidRDefault="002F4A58" w:rsidP="002F4A58">
      <w:pPr>
        <w:pStyle w:val="s1"/>
        <w:spacing w:before="0" w:beforeAutospacing="0" w:after="0" w:afterAutospacing="0" w:line="276" w:lineRule="auto"/>
        <w:jc w:val="both"/>
      </w:pPr>
      <w:r w:rsidRPr="002F4A58">
        <w:t>10.7. Ревизионная комиссия (ревизор) предоставляет результаты проверок общему собранию участников Общества.</w:t>
      </w:r>
    </w:p>
    <w:p w:rsidR="002F4A58" w:rsidRPr="002F4A58" w:rsidRDefault="002F4A58" w:rsidP="002F4A58">
      <w:pPr>
        <w:pStyle w:val="s1"/>
        <w:spacing w:before="0" w:beforeAutospacing="0" w:after="0" w:afterAutospacing="0" w:line="276" w:lineRule="auto"/>
        <w:jc w:val="both"/>
      </w:pPr>
      <w:r w:rsidRPr="002F4A58">
        <w:t>10.8. Ревизионная комиссия (ревизор) Общества в обязательном порядке проводит проверку годовых отчетов и годовой бухгалтерской (финансовой) отчетности Общества до их утверждения общим собранием участников Общества. Общее собрание участников Общества не вправе утверждать годовые отчеты и годовую бухгалтерскую (финансовую) отчетность Общества при отсутствии заключений ревизионной комиссии (ревизора) Общества.</w:t>
      </w:r>
    </w:p>
    <w:p w:rsidR="002F4A58" w:rsidRPr="002F4A58" w:rsidRDefault="002F4A58" w:rsidP="002F4A58">
      <w:pPr>
        <w:pStyle w:val="s1"/>
        <w:spacing w:before="0" w:beforeAutospacing="0" w:after="0" w:afterAutospacing="0" w:line="276" w:lineRule="auto"/>
        <w:jc w:val="both"/>
      </w:pPr>
      <w:r w:rsidRPr="002F4A58">
        <w:t>10.9. Ревизионная комиссия (ревизор) Общества обязана потребовать созыва внеочередного общего собрания участников Общества, если этого требуют интересы Общества в целом.</w:t>
      </w:r>
    </w:p>
    <w:p w:rsidR="002F4A58" w:rsidRPr="002F4A58" w:rsidRDefault="002F4A58" w:rsidP="002F4A58">
      <w:pPr>
        <w:pStyle w:val="s1"/>
        <w:spacing w:before="0" w:beforeAutospacing="0" w:after="0" w:afterAutospacing="0" w:line="276" w:lineRule="auto"/>
        <w:jc w:val="both"/>
      </w:pPr>
      <w:r w:rsidRPr="002F4A58">
        <w:t>10.10. Порядок работы ревизионной комиссии Общества определяется Положением о ней.</w:t>
      </w:r>
    </w:p>
    <w:p w:rsidR="00CE16DC" w:rsidRDefault="00CE16DC" w:rsidP="002F4A58">
      <w:pPr>
        <w:pStyle w:val="s3"/>
        <w:spacing w:before="0" w:beforeAutospacing="0" w:after="0" w:afterAutospacing="0" w:line="276" w:lineRule="auto"/>
        <w:jc w:val="center"/>
      </w:pPr>
    </w:p>
    <w:p w:rsidR="002F4A58" w:rsidRPr="00CE16DC" w:rsidRDefault="002F4A58" w:rsidP="002F4A58">
      <w:pPr>
        <w:pStyle w:val="s3"/>
        <w:spacing w:before="0" w:beforeAutospacing="0" w:after="0" w:afterAutospacing="0" w:line="276" w:lineRule="auto"/>
        <w:jc w:val="center"/>
        <w:rPr>
          <w:b/>
        </w:rPr>
      </w:pPr>
      <w:r w:rsidRPr="00CE16DC">
        <w:rPr>
          <w:b/>
        </w:rPr>
        <w:t>11. Распределение прибыли общества между участниками общества</w:t>
      </w:r>
    </w:p>
    <w:p w:rsidR="002F4A58" w:rsidRPr="002F4A58" w:rsidRDefault="00CE16DC" w:rsidP="002F4A58">
      <w:pPr>
        <w:pStyle w:val="s1"/>
        <w:spacing w:before="0" w:beforeAutospacing="0" w:after="0" w:afterAutospacing="0" w:line="276" w:lineRule="auto"/>
        <w:jc w:val="both"/>
      </w:pPr>
      <w:r>
        <w:t>11.1. Общество вправе __</w:t>
      </w:r>
      <w:proofErr w:type="gramStart"/>
      <w:r>
        <w:t>_(</w:t>
      </w:r>
      <w:proofErr w:type="gramEnd"/>
      <w:r w:rsidRPr="00CE16DC">
        <w:rPr>
          <w:u w:val="single"/>
        </w:rPr>
        <w:t xml:space="preserve">указать нужное: </w:t>
      </w:r>
      <w:r w:rsidR="002F4A58" w:rsidRPr="00CE16DC">
        <w:rPr>
          <w:rStyle w:val="s10"/>
          <w:bCs/>
          <w:u w:val="single"/>
        </w:rPr>
        <w:t>ежеквартально, раз в полгода, раз в год</w:t>
      </w:r>
      <w:r>
        <w:t>)___</w:t>
      </w:r>
      <w:r w:rsidR="002F4A58" w:rsidRPr="002F4A58">
        <w:t xml:space="preserve"> принимать решение о распределении своей чистой прибыли между участниками Общества.</w:t>
      </w:r>
    </w:p>
    <w:p w:rsidR="002F4A58" w:rsidRPr="002F4A58" w:rsidRDefault="002F4A58" w:rsidP="002F4A58">
      <w:pPr>
        <w:pStyle w:val="s1"/>
        <w:spacing w:before="0" w:beforeAutospacing="0" w:after="0" w:afterAutospacing="0" w:line="276" w:lineRule="auto"/>
        <w:jc w:val="both"/>
      </w:pPr>
      <w:r w:rsidRPr="002F4A58">
        <w:t>11.2. Часть прибыли Общества, предназначенная для распределения между его участниками, распределяется пропорционально их долям в уставном капитале Общества.</w:t>
      </w:r>
    </w:p>
    <w:p w:rsidR="002F4A58" w:rsidRPr="002F4A58" w:rsidRDefault="002F4A58" w:rsidP="002F4A58">
      <w:pPr>
        <w:pStyle w:val="s1"/>
        <w:spacing w:before="0" w:beforeAutospacing="0" w:after="0" w:afterAutospacing="0" w:line="276" w:lineRule="auto"/>
        <w:jc w:val="both"/>
      </w:pPr>
      <w:r w:rsidRPr="002F4A58">
        <w:t>11.3. Срок и порядок выплаты части распределенной прибыли Общества определяются решением общего собрания участников Общества о распределении прибыли между ними. Срок выплаты части распределенной прибыли Общества не должен превышать шестьдесят дней со дня принятия решения о распределении прибыли между участниками Общества.</w:t>
      </w:r>
    </w:p>
    <w:p w:rsidR="002F4A58" w:rsidRPr="002F4A58" w:rsidRDefault="002F4A58" w:rsidP="002F4A58">
      <w:pPr>
        <w:pStyle w:val="s1"/>
        <w:spacing w:before="0" w:beforeAutospacing="0" w:after="0" w:afterAutospacing="0" w:line="276" w:lineRule="auto"/>
        <w:jc w:val="both"/>
      </w:pPr>
      <w:r w:rsidRPr="002F4A58">
        <w:t>11.4. В случае если в течение срока выплаты части распределенной прибыли Общества часть распределенной прибыли не выплачена участнику Общества, он вправе обратиться в течение трех лет после истечения указанного срока к Обществу с требованием о выплате соответствующей части прибыли.</w:t>
      </w:r>
    </w:p>
    <w:p w:rsidR="002F4A58" w:rsidRPr="002F4A58" w:rsidRDefault="002F4A58" w:rsidP="002F4A58">
      <w:pPr>
        <w:pStyle w:val="s1"/>
        <w:spacing w:before="0" w:beforeAutospacing="0" w:after="0" w:afterAutospacing="0" w:line="276" w:lineRule="auto"/>
        <w:jc w:val="both"/>
      </w:pPr>
      <w:r w:rsidRPr="002F4A58">
        <w:t>11.5. Общество не вправе принимать решение о распределении своей прибыли между участниками Общества:</w:t>
      </w:r>
    </w:p>
    <w:p w:rsidR="002F4A58" w:rsidRPr="002F4A58" w:rsidRDefault="002F4A58" w:rsidP="002F4A58">
      <w:pPr>
        <w:pStyle w:val="s1"/>
        <w:spacing w:before="0" w:beforeAutospacing="0" w:after="0" w:afterAutospacing="0" w:line="276" w:lineRule="auto"/>
        <w:jc w:val="both"/>
      </w:pPr>
      <w:r w:rsidRPr="002F4A58">
        <w:t>- до полной оплаты всего уставного капитала Общества;</w:t>
      </w:r>
    </w:p>
    <w:p w:rsidR="002F4A58" w:rsidRPr="002F4A58" w:rsidRDefault="002F4A58" w:rsidP="002F4A58">
      <w:pPr>
        <w:pStyle w:val="s1"/>
        <w:spacing w:before="0" w:beforeAutospacing="0" w:after="0" w:afterAutospacing="0" w:line="276" w:lineRule="auto"/>
        <w:jc w:val="both"/>
      </w:pPr>
      <w:r w:rsidRPr="002F4A58">
        <w:t>- до выплаты действительной стоимости доли или части доли участника Общества в случаях, предусмотренных Уставом Общества и </w:t>
      </w:r>
      <w:hyperlink r:id="rId41" w:anchor="/document/12109720/entry/0" w:history="1">
        <w:r w:rsidRPr="002F4A58">
          <w:rPr>
            <w:rStyle w:val="a3"/>
            <w:color w:val="auto"/>
          </w:rPr>
          <w:t>Федеральным законом</w:t>
        </w:r>
      </w:hyperlink>
      <w:r w:rsidRPr="002F4A58">
        <w:t>;</w:t>
      </w:r>
    </w:p>
    <w:p w:rsidR="002F4A58" w:rsidRPr="002F4A58" w:rsidRDefault="002F4A58" w:rsidP="002F4A58">
      <w:pPr>
        <w:pStyle w:val="s1"/>
        <w:spacing w:before="0" w:beforeAutospacing="0" w:after="0" w:afterAutospacing="0" w:line="276" w:lineRule="auto"/>
        <w:jc w:val="both"/>
      </w:pPr>
      <w:r w:rsidRPr="002F4A58">
        <w:t>- если на момент принятия такого решения Общество отвечает признакам несостоятельности (банкротства) в соответствии с </w:t>
      </w:r>
      <w:hyperlink r:id="rId42" w:anchor="/document/185181/entry/3" w:history="1">
        <w:r w:rsidRPr="002F4A58">
          <w:rPr>
            <w:rStyle w:val="a3"/>
            <w:color w:val="auto"/>
          </w:rPr>
          <w:t>федеральным законом</w:t>
        </w:r>
      </w:hyperlink>
      <w:r w:rsidRPr="002F4A58">
        <w:t> о несостоятельности (банкротстве) или если указанные признаки появятся у Общества в результате принятия такого решения;</w:t>
      </w:r>
    </w:p>
    <w:p w:rsidR="002F4A58" w:rsidRPr="002F4A58" w:rsidRDefault="002F4A58" w:rsidP="002F4A58">
      <w:pPr>
        <w:pStyle w:val="s1"/>
        <w:spacing w:before="0" w:beforeAutospacing="0" w:after="0" w:afterAutospacing="0" w:line="276" w:lineRule="auto"/>
        <w:jc w:val="both"/>
      </w:pPr>
      <w:r w:rsidRPr="002F4A58">
        <w:t>- если на момент принятия такого решения стоимость чистых активов Общества меньше его уставного капитала и резервного фонда или станет меньше их размера в результате принятия такого решения;</w:t>
      </w:r>
    </w:p>
    <w:p w:rsidR="002F4A58" w:rsidRPr="002F4A58" w:rsidRDefault="002F4A58" w:rsidP="002F4A58">
      <w:pPr>
        <w:pStyle w:val="s1"/>
        <w:spacing w:before="0" w:beforeAutospacing="0" w:after="0" w:afterAutospacing="0" w:line="276" w:lineRule="auto"/>
        <w:jc w:val="both"/>
      </w:pPr>
      <w:r w:rsidRPr="002F4A58">
        <w:t>- в иных случаях, предусмотренных федеральными законами.</w:t>
      </w:r>
    </w:p>
    <w:p w:rsidR="002F4A58" w:rsidRPr="002F4A58" w:rsidRDefault="002F4A58" w:rsidP="002F4A58">
      <w:pPr>
        <w:pStyle w:val="s1"/>
        <w:spacing w:before="0" w:beforeAutospacing="0" w:after="0" w:afterAutospacing="0" w:line="276" w:lineRule="auto"/>
        <w:jc w:val="both"/>
      </w:pPr>
      <w:r w:rsidRPr="002F4A58">
        <w:t>11.6. Общество не вправе выплачивать участникам Общества прибыль, решение о распределении которой между участниками Общества принято:</w:t>
      </w:r>
    </w:p>
    <w:p w:rsidR="002F4A58" w:rsidRPr="002F4A58" w:rsidRDefault="002F4A58" w:rsidP="002F4A58">
      <w:pPr>
        <w:pStyle w:val="s1"/>
        <w:spacing w:before="0" w:beforeAutospacing="0" w:after="0" w:afterAutospacing="0" w:line="276" w:lineRule="auto"/>
        <w:jc w:val="both"/>
      </w:pPr>
      <w:r w:rsidRPr="002F4A58">
        <w:lastRenderedPageBreak/>
        <w:t>- если на момент выплаты Общество отвечает признакам несостоятельности (банкротства) в соответствии с </w:t>
      </w:r>
      <w:hyperlink r:id="rId43" w:anchor="/document/185181/entry/3" w:history="1">
        <w:r w:rsidRPr="002F4A58">
          <w:rPr>
            <w:rStyle w:val="a3"/>
            <w:color w:val="auto"/>
          </w:rPr>
          <w:t>федеральным законом</w:t>
        </w:r>
      </w:hyperlink>
      <w:r w:rsidRPr="002F4A58">
        <w:t> о несостоятельности (банкротстве) или если указанные признаки появятся у Общества в результате выплаты;</w:t>
      </w:r>
    </w:p>
    <w:p w:rsidR="002F4A58" w:rsidRPr="002F4A58" w:rsidRDefault="002F4A58" w:rsidP="002F4A58">
      <w:pPr>
        <w:pStyle w:val="s1"/>
        <w:spacing w:before="0" w:beforeAutospacing="0" w:after="0" w:afterAutospacing="0" w:line="276" w:lineRule="auto"/>
        <w:jc w:val="both"/>
      </w:pPr>
      <w:r w:rsidRPr="002F4A58">
        <w:t>- если на момент выплаты стоимость чистых активов Общества меньше его уставного капитала и резервного фонда или станет меньше их размера в результате выплаты;</w:t>
      </w:r>
    </w:p>
    <w:p w:rsidR="002F4A58" w:rsidRPr="002F4A58" w:rsidRDefault="002F4A58" w:rsidP="002F4A58">
      <w:pPr>
        <w:pStyle w:val="s1"/>
        <w:spacing w:before="0" w:beforeAutospacing="0" w:after="0" w:afterAutospacing="0" w:line="276" w:lineRule="auto"/>
        <w:jc w:val="both"/>
      </w:pPr>
      <w:r w:rsidRPr="002F4A58">
        <w:t>- в иных случаях, предусмотренных федеральными законами.</w:t>
      </w:r>
    </w:p>
    <w:p w:rsidR="002F4A58" w:rsidRPr="002F4A58" w:rsidRDefault="002F4A58" w:rsidP="002F4A58">
      <w:pPr>
        <w:pStyle w:val="s1"/>
        <w:spacing w:before="0" w:beforeAutospacing="0" w:after="0" w:afterAutospacing="0" w:line="276" w:lineRule="auto"/>
        <w:jc w:val="both"/>
      </w:pPr>
      <w:r w:rsidRPr="002F4A58">
        <w:t>По прекращении указанных в настоящем пункте обстоятельств Общество обязано выплатить участникам Общества прибыль, решение о распределении которой между участниками Общества принято.</w:t>
      </w:r>
    </w:p>
    <w:p w:rsidR="00CE16DC" w:rsidRDefault="00CE16DC" w:rsidP="002F4A58">
      <w:pPr>
        <w:pStyle w:val="s3"/>
        <w:spacing w:before="0" w:beforeAutospacing="0" w:after="0" w:afterAutospacing="0" w:line="276" w:lineRule="auto"/>
        <w:jc w:val="center"/>
      </w:pPr>
    </w:p>
    <w:p w:rsidR="002F4A58" w:rsidRPr="00CE16DC" w:rsidRDefault="002F4A58" w:rsidP="002F4A58">
      <w:pPr>
        <w:pStyle w:val="s3"/>
        <w:spacing w:before="0" w:beforeAutospacing="0" w:after="0" w:afterAutospacing="0" w:line="276" w:lineRule="auto"/>
        <w:jc w:val="center"/>
        <w:rPr>
          <w:b/>
        </w:rPr>
      </w:pPr>
      <w:r w:rsidRPr="00CE16DC">
        <w:rPr>
          <w:b/>
        </w:rPr>
        <w:t>12. Фонды и чистые активы общества</w:t>
      </w:r>
    </w:p>
    <w:p w:rsidR="002F4A58" w:rsidRPr="002F4A58" w:rsidRDefault="002F4A58" w:rsidP="002F4A58">
      <w:pPr>
        <w:pStyle w:val="s1"/>
        <w:spacing w:before="0" w:beforeAutospacing="0" w:after="0" w:afterAutospacing="0" w:line="276" w:lineRule="auto"/>
        <w:jc w:val="both"/>
      </w:pPr>
      <w:r w:rsidRPr="002F4A58">
        <w:t>12.1. Общество со</w:t>
      </w:r>
      <w:r w:rsidR="00CE16DC">
        <w:t>здает резервный фонд в размере __</w:t>
      </w:r>
      <w:proofErr w:type="gramStart"/>
      <w:r w:rsidR="00CE16DC">
        <w:t>_(</w:t>
      </w:r>
      <w:proofErr w:type="gramEnd"/>
      <w:r w:rsidRPr="00CE16DC">
        <w:rPr>
          <w:rStyle w:val="s10"/>
          <w:bCs/>
          <w:u w:val="single"/>
        </w:rPr>
        <w:t>вписать нужное</w:t>
      </w:r>
      <w:r w:rsidR="00CE16DC" w:rsidRPr="00CE16DC">
        <w:rPr>
          <w:rStyle w:val="s10"/>
          <w:bCs/>
        </w:rPr>
        <w:t>)___</w:t>
      </w:r>
      <w:r w:rsidRPr="00CE16DC">
        <w:t>.</w:t>
      </w:r>
    </w:p>
    <w:p w:rsidR="002F4A58" w:rsidRPr="002F4A58" w:rsidRDefault="00CE16DC" w:rsidP="002F4A58">
      <w:pPr>
        <w:pStyle w:val="s1"/>
        <w:spacing w:before="0" w:beforeAutospacing="0" w:after="0" w:afterAutospacing="0" w:line="276" w:lineRule="auto"/>
        <w:jc w:val="both"/>
      </w:pPr>
      <w:r>
        <w:t>12.2. __</w:t>
      </w:r>
      <w:proofErr w:type="gramStart"/>
      <w:r>
        <w:t>_(</w:t>
      </w:r>
      <w:proofErr w:type="gramEnd"/>
      <w:r w:rsidRPr="00CE16DC">
        <w:rPr>
          <w:u w:val="single"/>
        </w:rPr>
        <w:t>у</w:t>
      </w:r>
      <w:r w:rsidR="002F4A58" w:rsidRPr="00CE16DC">
        <w:rPr>
          <w:rStyle w:val="s10"/>
          <w:bCs/>
          <w:u w:val="single"/>
        </w:rPr>
        <w:t>казать иные фонды, создаваемые обществом, и их размеры</w:t>
      </w:r>
      <w:r>
        <w:t>)___</w:t>
      </w:r>
      <w:r w:rsidR="002F4A58" w:rsidRPr="002F4A58">
        <w:t>.</w:t>
      </w:r>
    </w:p>
    <w:p w:rsidR="002F4A58" w:rsidRPr="002F4A58" w:rsidRDefault="002F4A58" w:rsidP="002F4A58">
      <w:pPr>
        <w:pStyle w:val="s1"/>
        <w:spacing w:before="0" w:beforeAutospacing="0" w:after="0" w:afterAutospacing="0" w:line="276" w:lineRule="auto"/>
        <w:jc w:val="both"/>
      </w:pPr>
      <w:r w:rsidRPr="002F4A58">
        <w:t>12.3. Стоимость чистых активов Общества определяется по данным бухгалтерского учета в порядке, установленном уполномоченным Правительством РФ федеральным органом исполнительной власти.</w:t>
      </w:r>
    </w:p>
    <w:p w:rsidR="002F4A58" w:rsidRPr="002F4A58" w:rsidRDefault="002F4A58" w:rsidP="002F4A58">
      <w:pPr>
        <w:pStyle w:val="s1"/>
        <w:spacing w:before="0" w:beforeAutospacing="0" w:after="0" w:afterAutospacing="0" w:line="276" w:lineRule="auto"/>
        <w:jc w:val="both"/>
      </w:pPr>
      <w:r w:rsidRPr="002F4A58">
        <w:t>Общество обязано обеспечить любому заинтересованному лицу доступ к информации о стоимости его чистых активов в порядке, установленном настоящим Уставом для ознакомления участников Общества с документами Общества.</w:t>
      </w:r>
    </w:p>
    <w:p w:rsidR="002F4A58" w:rsidRPr="002F4A58" w:rsidRDefault="002F4A58" w:rsidP="002F4A58">
      <w:pPr>
        <w:pStyle w:val="s1"/>
        <w:spacing w:before="0" w:beforeAutospacing="0" w:after="0" w:afterAutospacing="0" w:line="276" w:lineRule="auto"/>
        <w:jc w:val="both"/>
      </w:pPr>
      <w:r w:rsidRPr="002F4A58">
        <w:t>12.4. Годовой отчет Общества должен содержать раздел о состоянии чистых активов Общества, в котором указываются:</w:t>
      </w:r>
    </w:p>
    <w:p w:rsidR="002F4A58" w:rsidRPr="002F4A58" w:rsidRDefault="002F4A58" w:rsidP="002F4A58">
      <w:pPr>
        <w:pStyle w:val="s1"/>
        <w:spacing w:before="0" w:beforeAutospacing="0" w:after="0" w:afterAutospacing="0" w:line="276" w:lineRule="auto"/>
        <w:jc w:val="both"/>
      </w:pPr>
      <w:r w:rsidRPr="002F4A58">
        <w:t>1) показатели, характеризующие динамику изменения стоимости чистых активов и уставного капитала Общества за три последних завершенных финансовых года, включая отчетный год, или, если Общество существует менее чем три года, - за каждый завершенный финансовый год;</w:t>
      </w:r>
    </w:p>
    <w:p w:rsidR="002F4A58" w:rsidRPr="002F4A58" w:rsidRDefault="002F4A58" w:rsidP="002F4A58">
      <w:pPr>
        <w:pStyle w:val="s1"/>
        <w:spacing w:before="0" w:beforeAutospacing="0" w:after="0" w:afterAutospacing="0" w:line="276" w:lineRule="auto"/>
        <w:jc w:val="both"/>
      </w:pPr>
      <w:r w:rsidRPr="002F4A58">
        <w:t>2) результаты анализа причин и факторов, которые, по мнению единоличного исполнительного органа Общества, привели к тому, что стоимость чистых активов Общества оказалась меньше его уставного капитала;</w:t>
      </w:r>
    </w:p>
    <w:p w:rsidR="002F4A58" w:rsidRPr="002F4A58" w:rsidRDefault="002F4A58" w:rsidP="002F4A58">
      <w:pPr>
        <w:pStyle w:val="s1"/>
        <w:spacing w:before="0" w:beforeAutospacing="0" w:after="0" w:afterAutospacing="0" w:line="276" w:lineRule="auto"/>
        <w:jc w:val="both"/>
      </w:pPr>
      <w:r w:rsidRPr="002F4A58">
        <w:t>3) перечень мер по приведению стоимости чистых активов Общества в соответствие с размером его уставного капитала.</w:t>
      </w:r>
    </w:p>
    <w:p w:rsidR="002F4A58" w:rsidRPr="002F4A58" w:rsidRDefault="002F4A58" w:rsidP="002F4A58">
      <w:pPr>
        <w:pStyle w:val="s1"/>
        <w:spacing w:before="0" w:beforeAutospacing="0" w:after="0" w:afterAutospacing="0" w:line="276" w:lineRule="auto"/>
        <w:jc w:val="both"/>
      </w:pPr>
      <w:r w:rsidRPr="002F4A58">
        <w:t>12.5. Если по окончании второго или каждого последующего финансового года стоимость чистых активов Общества окажется меньше его уставного капитала, Общество в порядке и в срок, которые предусмотрены </w:t>
      </w:r>
      <w:hyperlink r:id="rId44" w:anchor="/document/12109720/entry/30004" w:history="1">
        <w:r w:rsidRPr="002F4A58">
          <w:rPr>
            <w:rStyle w:val="a3"/>
            <w:color w:val="auto"/>
          </w:rPr>
          <w:t>Федеральным законом</w:t>
        </w:r>
      </w:hyperlink>
      <w:r w:rsidRPr="002F4A58">
        <w:t>,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чистых активов Общества становится меньше определенного законом минимального размера уставного капитала, Общество подлежит ликвидации.</w:t>
      </w:r>
    </w:p>
    <w:p w:rsidR="00CE16DC" w:rsidRDefault="00CE16DC" w:rsidP="002F4A58">
      <w:pPr>
        <w:pStyle w:val="s3"/>
        <w:spacing w:before="0" w:beforeAutospacing="0" w:after="0" w:afterAutospacing="0" w:line="276" w:lineRule="auto"/>
        <w:jc w:val="center"/>
      </w:pPr>
    </w:p>
    <w:p w:rsidR="002F4A58" w:rsidRPr="00CE16DC" w:rsidRDefault="002F4A58" w:rsidP="002F4A58">
      <w:pPr>
        <w:pStyle w:val="s3"/>
        <w:spacing w:before="0" w:beforeAutospacing="0" w:after="0" w:afterAutospacing="0" w:line="276" w:lineRule="auto"/>
        <w:jc w:val="center"/>
        <w:rPr>
          <w:b/>
        </w:rPr>
      </w:pPr>
      <w:r w:rsidRPr="00CE16DC">
        <w:rPr>
          <w:b/>
        </w:rPr>
        <w:t>13. Хранение документов общества и предоставление обществом информации</w:t>
      </w:r>
    </w:p>
    <w:p w:rsidR="002F4A58" w:rsidRPr="002F4A58" w:rsidRDefault="002F4A58" w:rsidP="002F4A58">
      <w:pPr>
        <w:pStyle w:val="s1"/>
        <w:spacing w:before="0" w:beforeAutospacing="0" w:after="0" w:afterAutospacing="0" w:line="276" w:lineRule="auto"/>
        <w:jc w:val="both"/>
      </w:pPr>
      <w:r w:rsidRPr="002F4A58">
        <w:t>13.1. Общество обязано хранить следующие документы:</w:t>
      </w:r>
    </w:p>
    <w:p w:rsidR="002F4A58" w:rsidRPr="002F4A58" w:rsidRDefault="002F4A58" w:rsidP="002F4A58">
      <w:pPr>
        <w:pStyle w:val="s1"/>
        <w:spacing w:before="0" w:beforeAutospacing="0" w:after="0" w:afterAutospacing="0" w:line="276" w:lineRule="auto"/>
        <w:jc w:val="both"/>
      </w:pPr>
      <w:r w:rsidRPr="002F4A58">
        <w:t>- договор об учреждении Общества;</w:t>
      </w:r>
    </w:p>
    <w:p w:rsidR="002F4A58" w:rsidRPr="002F4A58" w:rsidRDefault="002F4A58" w:rsidP="002F4A58">
      <w:pPr>
        <w:pStyle w:val="s1"/>
        <w:spacing w:before="0" w:beforeAutospacing="0" w:after="0" w:afterAutospacing="0" w:line="276" w:lineRule="auto"/>
        <w:jc w:val="both"/>
      </w:pPr>
      <w:r w:rsidRPr="002F4A58">
        <w:t>- решение об учреждении Общества;</w:t>
      </w:r>
    </w:p>
    <w:p w:rsidR="002F4A58" w:rsidRPr="002F4A58" w:rsidRDefault="002F4A58" w:rsidP="002F4A58">
      <w:pPr>
        <w:pStyle w:val="s1"/>
        <w:spacing w:before="0" w:beforeAutospacing="0" w:after="0" w:afterAutospacing="0" w:line="276" w:lineRule="auto"/>
        <w:jc w:val="both"/>
      </w:pPr>
      <w:r w:rsidRPr="002F4A58">
        <w:t xml:space="preserve">- протокол (протоколы) собрания учредителей Общества, содержащий решение о создании Общества и об утверждении денежной оценки </w:t>
      </w:r>
      <w:proofErr w:type="spellStart"/>
      <w:r w:rsidRPr="002F4A58">
        <w:t>неденежных</w:t>
      </w:r>
      <w:proofErr w:type="spellEnd"/>
      <w:r w:rsidRPr="002F4A58">
        <w:t xml:space="preserve"> вкладов в уставный капитал Общества, а также иные решения, связанные с созданием Общества;</w:t>
      </w:r>
    </w:p>
    <w:p w:rsidR="002F4A58" w:rsidRPr="002F4A58" w:rsidRDefault="002F4A58" w:rsidP="002F4A58">
      <w:pPr>
        <w:pStyle w:val="s1"/>
        <w:spacing w:before="0" w:beforeAutospacing="0" w:after="0" w:afterAutospacing="0" w:line="276" w:lineRule="auto"/>
        <w:jc w:val="both"/>
      </w:pPr>
      <w:r w:rsidRPr="002F4A58">
        <w:lastRenderedPageBreak/>
        <w:t>- Устав Общества, а также внесенные в Устав Общества и зарегистрированные в установленном порядке изменения;</w:t>
      </w:r>
    </w:p>
    <w:p w:rsidR="002F4A58" w:rsidRPr="002F4A58" w:rsidRDefault="002F4A58" w:rsidP="002F4A58">
      <w:pPr>
        <w:pStyle w:val="s1"/>
        <w:spacing w:before="0" w:beforeAutospacing="0" w:after="0" w:afterAutospacing="0" w:line="276" w:lineRule="auto"/>
        <w:jc w:val="both"/>
      </w:pPr>
      <w:r w:rsidRPr="002F4A58">
        <w:t>- документ, подтверждающий государственную регистрацию Общества;</w:t>
      </w:r>
    </w:p>
    <w:p w:rsidR="002F4A58" w:rsidRPr="002F4A58" w:rsidRDefault="002F4A58" w:rsidP="002F4A58">
      <w:pPr>
        <w:pStyle w:val="s1"/>
        <w:spacing w:before="0" w:beforeAutospacing="0" w:after="0" w:afterAutospacing="0" w:line="276" w:lineRule="auto"/>
        <w:jc w:val="both"/>
      </w:pPr>
      <w:r w:rsidRPr="002F4A58">
        <w:t>- документы, подтверждающие права Общества на имущество, находящееся на его балансе;</w:t>
      </w:r>
    </w:p>
    <w:p w:rsidR="002F4A58" w:rsidRPr="002F4A58" w:rsidRDefault="002F4A58" w:rsidP="002F4A58">
      <w:pPr>
        <w:pStyle w:val="s1"/>
        <w:spacing w:before="0" w:beforeAutospacing="0" w:after="0" w:afterAutospacing="0" w:line="276" w:lineRule="auto"/>
        <w:jc w:val="both"/>
      </w:pPr>
      <w:r w:rsidRPr="002F4A58">
        <w:t>- внутренние документы Общества;</w:t>
      </w:r>
    </w:p>
    <w:p w:rsidR="002F4A58" w:rsidRPr="002F4A58" w:rsidRDefault="002F4A58" w:rsidP="002F4A58">
      <w:pPr>
        <w:pStyle w:val="s1"/>
        <w:spacing w:before="0" w:beforeAutospacing="0" w:after="0" w:afterAutospacing="0" w:line="276" w:lineRule="auto"/>
        <w:jc w:val="both"/>
      </w:pPr>
      <w:r w:rsidRPr="002F4A58">
        <w:t>- положения о филиалах и представительствах Общества;</w:t>
      </w:r>
    </w:p>
    <w:p w:rsidR="002F4A58" w:rsidRPr="002F4A58" w:rsidRDefault="002F4A58" w:rsidP="002F4A58">
      <w:pPr>
        <w:pStyle w:val="s1"/>
        <w:spacing w:before="0" w:beforeAutospacing="0" w:after="0" w:afterAutospacing="0" w:line="276" w:lineRule="auto"/>
        <w:jc w:val="both"/>
      </w:pPr>
      <w:r w:rsidRPr="002F4A58">
        <w:t>- документы, связанные с эмиссией облигаций и иных эмиссионных ценных бумаг Общества;</w:t>
      </w:r>
    </w:p>
    <w:p w:rsidR="002F4A58" w:rsidRPr="002F4A58" w:rsidRDefault="002F4A58" w:rsidP="002F4A58">
      <w:pPr>
        <w:pStyle w:val="s1"/>
        <w:spacing w:before="0" w:beforeAutospacing="0" w:after="0" w:afterAutospacing="0" w:line="276" w:lineRule="auto"/>
        <w:jc w:val="both"/>
      </w:pPr>
      <w:r w:rsidRPr="002F4A58">
        <w:t>- списки аффилированных лиц Общества;</w:t>
      </w:r>
    </w:p>
    <w:p w:rsidR="002F4A58" w:rsidRPr="002F4A58" w:rsidRDefault="002F4A58" w:rsidP="002F4A58">
      <w:pPr>
        <w:pStyle w:val="s1"/>
        <w:spacing w:before="0" w:beforeAutospacing="0" w:after="0" w:afterAutospacing="0" w:line="276" w:lineRule="auto"/>
        <w:jc w:val="both"/>
      </w:pPr>
      <w:r w:rsidRPr="002F4A58">
        <w:t>- заключения ревизионной комиссии (ревизора) Общества, аудиторской организации (индивидуального аудитора) Общества, государственных и муниципальных органов финансового контроля;</w:t>
      </w:r>
    </w:p>
    <w:p w:rsidR="002F4A58" w:rsidRPr="002F4A58" w:rsidRDefault="002F4A58" w:rsidP="002F4A58">
      <w:pPr>
        <w:pStyle w:val="s1"/>
        <w:spacing w:before="0" w:beforeAutospacing="0" w:after="0" w:afterAutospacing="0" w:line="276" w:lineRule="auto"/>
        <w:jc w:val="both"/>
      </w:pPr>
      <w:r w:rsidRPr="002F4A58">
        <w:t>- протоколы общих собраний участников Общества, ревизионной комиссии Общества;</w:t>
      </w:r>
    </w:p>
    <w:p w:rsidR="002F4A58" w:rsidRPr="002F4A58" w:rsidRDefault="002F4A58" w:rsidP="002F4A58">
      <w:pPr>
        <w:pStyle w:val="s1"/>
        <w:spacing w:before="0" w:beforeAutospacing="0" w:after="0" w:afterAutospacing="0" w:line="276" w:lineRule="auto"/>
        <w:jc w:val="both"/>
      </w:pPr>
      <w:r w:rsidRPr="002F4A58">
        <w:t>- иные документы, предусмотренные федеральными законами и иными правовыми актами Российской Федерации, Уставом Общества, внутренними документами Общества, решениями общего собрания участников Общества и исполнительных органов Общества.</w:t>
      </w:r>
    </w:p>
    <w:p w:rsidR="002F4A58" w:rsidRPr="002F4A58" w:rsidRDefault="002F4A58" w:rsidP="002F4A58">
      <w:pPr>
        <w:pStyle w:val="s1"/>
        <w:spacing w:before="0" w:beforeAutospacing="0" w:after="0" w:afterAutospacing="0" w:line="276" w:lineRule="auto"/>
        <w:jc w:val="both"/>
      </w:pPr>
      <w:r w:rsidRPr="002F4A58">
        <w:t>13.2. Общество хранит указанные документы по месту нахождения его единоличного исполнительного органа.</w:t>
      </w:r>
    </w:p>
    <w:p w:rsidR="002F4A58" w:rsidRPr="002F4A58" w:rsidRDefault="002F4A58" w:rsidP="002F4A58">
      <w:pPr>
        <w:pStyle w:val="s1"/>
        <w:spacing w:before="0" w:beforeAutospacing="0" w:after="0" w:afterAutospacing="0" w:line="276" w:lineRule="auto"/>
        <w:jc w:val="both"/>
      </w:pPr>
      <w:r w:rsidRPr="002F4A58">
        <w:t>13.3. Общество обязано обеспечивать участникам Общества доступ к имеющимся у него судебным актам по спору, связанному с созданием Общества, управлением им или участием в нем, в том числе определениям о возбуждении арбитражным судом производства по делу и принятии искового заявления или заявления об изменении основания или предмета ранее заявленного иска.</w:t>
      </w:r>
    </w:p>
    <w:p w:rsidR="002F4A58" w:rsidRPr="002F4A58" w:rsidRDefault="002F4A58" w:rsidP="002F4A58">
      <w:pPr>
        <w:pStyle w:val="s1"/>
        <w:spacing w:before="0" w:beforeAutospacing="0" w:after="0" w:afterAutospacing="0" w:line="276" w:lineRule="auto"/>
        <w:jc w:val="both"/>
      </w:pPr>
      <w:r w:rsidRPr="002F4A58">
        <w:t>13.4. Общество по требованию участника Общества обязано обеспечить ему доступ к указанным документам. В течение трех дней со дня предъявления соответствующего требования участником Общества указанные документы должны быть предоставлены Обществом для ознакомления в помещении исполнительного органа Общества. Общество по требованию участника Общества обязано предоставить ему копии указанных документов. Плата, взимаемая Обществом за предоставление таких копий, не может превышать затраты на их изготовление.</w:t>
      </w:r>
    </w:p>
    <w:p w:rsidR="00CE16DC" w:rsidRDefault="00CE16DC" w:rsidP="002F4A58">
      <w:pPr>
        <w:pStyle w:val="s3"/>
        <w:spacing w:before="0" w:beforeAutospacing="0" w:after="0" w:afterAutospacing="0" w:line="276" w:lineRule="auto"/>
        <w:jc w:val="center"/>
      </w:pPr>
    </w:p>
    <w:p w:rsidR="002F4A58" w:rsidRPr="00CE16DC" w:rsidRDefault="002F4A58" w:rsidP="002F4A58">
      <w:pPr>
        <w:pStyle w:val="s3"/>
        <w:spacing w:before="0" w:beforeAutospacing="0" w:after="0" w:afterAutospacing="0" w:line="276" w:lineRule="auto"/>
        <w:jc w:val="center"/>
        <w:rPr>
          <w:b/>
        </w:rPr>
      </w:pPr>
      <w:r w:rsidRPr="00CE16DC">
        <w:rPr>
          <w:b/>
        </w:rPr>
        <w:t>14. Филиалы и представительства общества</w:t>
      </w:r>
    </w:p>
    <w:p w:rsidR="002F4A58" w:rsidRPr="002F4A58" w:rsidRDefault="002F4A58" w:rsidP="002F4A58">
      <w:pPr>
        <w:pStyle w:val="s1"/>
        <w:spacing w:before="0" w:beforeAutospacing="0" w:after="0" w:afterAutospacing="0" w:line="276" w:lineRule="auto"/>
        <w:jc w:val="both"/>
      </w:pPr>
      <w:r w:rsidRPr="002F4A58">
        <w:t>14.1. Общество может создавать филиалы и открывать представительства.</w:t>
      </w:r>
    </w:p>
    <w:p w:rsidR="002F4A58" w:rsidRPr="002F4A58" w:rsidRDefault="002F4A58" w:rsidP="002F4A58">
      <w:pPr>
        <w:pStyle w:val="s1"/>
        <w:spacing w:before="0" w:beforeAutospacing="0" w:after="0" w:afterAutospacing="0" w:line="276" w:lineRule="auto"/>
        <w:jc w:val="both"/>
      </w:pPr>
      <w:r w:rsidRPr="002F4A58">
        <w:t>14.2. Филиалом Общества является его обособленное подразделение, расположенное вне места нахождения Общества и осуществляющее все его функции или их часть, в том числе функции представительства.</w:t>
      </w:r>
    </w:p>
    <w:p w:rsidR="002F4A58" w:rsidRPr="002F4A58" w:rsidRDefault="002F4A58" w:rsidP="002F4A58">
      <w:pPr>
        <w:pStyle w:val="s1"/>
        <w:spacing w:before="0" w:beforeAutospacing="0" w:after="0" w:afterAutospacing="0" w:line="276" w:lineRule="auto"/>
        <w:jc w:val="both"/>
      </w:pPr>
      <w:r w:rsidRPr="002F4A58">
        <w:t>14.3. Представительством Общества является его обособленное подразделение, расположенное вне места нахождения Общества, представляющее интересы Общества и осуществляющее их защиту.</w:t>
      </w:r>
    </w:p>
    <w:p w:rsidR="002F4A58" w:rsidRPr="002F4A58" w:rsidRDefault="002F4A58" w:rsidP="002F4A58">
      <w:pPr>
        <w:pStyle w:val="s1"/>
        <w:spacing w:before="0" w:beforeAutospacing="0" w:after="0" w:afterAutospacing="0" w:line="276" w:lineRule="auto"/>
        <w:jc w:val="both"/>
      </w:pPr>
      <w:r w:rsidRPr="002F4A58">
        <w:t>14.4. Филиал и представительство Общества не являются юридическими лицами и действуют на основании утвержденных Обществом положений. Общество наделяет созданные филиалы и представительства имуществом.</w:t>
      </w:r>
    </w:p>
    <w:p w:rsidR="002F4A58" w:rsidRPr="002F4A58" w:rsidRDefault="002F4A58" w:rsidP="002F4A58">
      <w:pPr>
        <w:pStyle w:val="s1"/>
        <w:spacing w:before="0" w:beforeAutospacing="0" w:after="0" w:afterAutospacing="0" w:line="276" w:lineRule="auto"/>
        <w:jc w:val="both"/>
      </w:pPr>
      <w:r w:rsidRPr="002F4A58">
        <w:t>14.5. Руководители филиалов и представительств Общества назначаются Обществом и действуют на основании его доверенности.</w:t>
      </w:r>
    </w:p>
    <w:p w:rsidR="002F4A58" w:rsidRPr="002F4A58" w:rsidRDefault="002F4A58" w:rsidP="002F4A58">
      <w:pPr>
        <w:pStyle w:val="s1"/>
        <w:spacing w:before="0" w:beforeAutospacing="0" w:after="0" w:afterAutospacing="0" w:line="276" w:lineRule="auto"/>
        <w:jc w:val="both"/>
      </w:pPr>
      <w:r w:rsidRPr="002F4A58">
        <w:lastRenderedPageBreak/>
        <w:t>14.6. Филиалы и представительства Общества осуществляют свою деятельность от имени создавшего их Общества. Ответственность за деятельность филиала и представительства Общества несет Общество.</w:t>
      </w:r>
    </w:p>
    <w:p w:rsidR="00CE16DC" w:rsidRDefault="00CE16DC" w:rsidP="002F4A58">
      <w:pPr>
        <w:pStyle w:val="s3"/>
        <w:spacing w:before="0" w:beforeAutospacing="0" w:after="0" w:afterAutospacing="0" w:line="276" w:lineRule="auto"/>
        <w:jc w:val="center"/>
      </w:pPr>
    </w:p>
    <w:p w:rsidR="002F4A58" w:rsidRPr="00CE16DC" w:rsidRDefault="002F4A58" w:rsidP="002F4A58">
      <w:pPr>
        <w:pStyle w:val="s3"/>
        <w:spacing w:before="0" w:beforeAutospacing="0" w:after="0" w:afterAutospacing="0" w:line="276" w:lineRule="auto"/>
        <w:jc w:val="center"/>
        <w:rPr>
          <w:b/>
        </w:rPr>
      </w:pPr>
      <w:bookmarkStart w:id="0" w:name="_GoBack"/>
      <w:r w:rsidRPr="00CE16DC">
        <w:rPr>
          <w:b/>
        </w:rPr>
        <w:t>15. Реорганизация и ликвидация общества</w:t>
      </w:r>
    </w:p>
    <w:bookmarkEnd w:id="0"/>
    <w:p w:rsidR="002F4A58" w:rsidRPr="002F4A58" w:rsidRDefault="002F4A58" w:rsidP="002F4A58">
      <w:pPr>
        <w:pStyle w:val="s1"/>
        <w:spacing w:before="0" w:beforeAutospacing="0" w:after="0" w:afterAutospacing="0" w:line="276" w:lineRule="auto"/>
        <w:jc w:val="both"/>
      </w:pPr>
      <w:r w:rsidRPr="002F4A58">
        <w:t>15.1. Общество может быть реорганизовано или ликвидировано добровольно по единогласному решению его участников.</w:t>
      </w:r>
    </w:p>
    <w:p w:rsidR="002F4A58" w:rsidRPr="002F4A58" w:rsidRDefault="002F4A58" w:rsidP="002F4A58">
      <w:pPr>
        <w:pStyle w:val="s1"/>
        <w:spacing w:before="0" w:beforeAutospacing="0" w:after="0" w:afterAutospacing="0" w:line="276" w:lineRule="auto"/>
        <w:jc w:val="both"/>
      </w:pPr>
      <w:r w:rsidRPr="002F4A58">
        <w:t>Иные основания реорганизации и ликвидации Общества, а также порядок его реорганизации и ликвидации определяются </w:t>
      </w:r>
      <w:hyperlink r:id="rId45" w:anchor="/document/10164072/entry/92" w:history="1">
        <w:r w:rsidRPr="002F4A58">
          <w:rPr>
            <w:rStyle w:val="a3"/>
            <w:color w:val="auto"/>
          </w:rPr>
          <w:t>Гражданским кодексом</w:t>
        </w:r>
      </w:hyperlink>
      <w:r w:rsidRPr="002F4A58">
        <w:t> РФ и </w:t>
      </w:r>
      <w:hyperlink r:id="rId46" w:anchor="/document/12109720/entry/500" w:history="1">
        <w:r w:rsidRPr="002F4A58">
          <w:rPr>
            <w:rStyle w:val="a3"/>
            <w:color w:val="auto"/>
          </w:rPr>
          <w:t>Федеральным законом</w:t>
        </w:r>
      </w:hyperlink>
      <w:r w:rsidRPr="002F4A58">
        <w:t>.</w:t>
      </w:r>
    </w:p>
    <w:p w:rsidR="002F4A58" w:rsidRPr="002F4A58" w:rsidRDefault="002F4A58" w:rsidP="002F4A58">
      <w:pPr>
        <w:pStyle w:val="s1"/>
        <w:spacing w:before="0" w:beforeAutospacing="0" w:after="0" w:afterAutospacing="0" w:line="276" w:lineRule="auto"/>
        <w:jc w:val="both"/>
      </w:pPr>
      <w:r w:rsidRPr="002F4A58">
        <w:t>15.2. Общество вправе преобразоваться в акционерное общество, хозяйственное товарищество или производственный кооператив.</w:t>
      </w:r>
    </w:p>
    <w:p w:rsidR="003240A8" w:rsidRPr="002F4A58" w:rsidRDefault="003240A8" w:rsidP="002F4A58">
      <w:pPr>
        <w:spacing w:after="0" w:line="276" w:lineRule="auto"/>
        <w:rPr>
          <w:sz w:val="24"/>
          <w:szCs w:val="24"/>
        </w:rPr>
      </w:pPr>
    </w:p>
    <w:sectPr w:rsidR="003240A8" w:rsidRPr="002F4A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B6B"/>
    <w:rsid w:val="001541CB"/>
    <w:rsid w:val="002F4A58"/>
    <w:rsid w:val="003240A8"/>
    <w:rsid w:val="004D5B6B"/>
    <w:rsid w:val="00CE1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E38C"/>
  <w15:chartTrackingRefBased/>
  <w15:docId w15:val="{5319AC73-88C4-4E0E-A910-F53E6991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2F4A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2F4A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2F4A58"/>
  </w:style>
  <w:style w:type="paragraph" w:customStyle="1" w:styleId="s9">
    <w:name w:val="s_9"/>
    <w:basedOn w:val="a"/>
    <w:rsid w:val="002F4A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F4A58"/>
    <w:rPr>
      <w:color w:val="0000FF"/>
      <w:u w:val="single"/>
    </w:rPr>
  </w:style>
  <w:style w:type="paragraph" w:customStyle="1" w:styleId="s1">
    <w:name w:val="s_1"/>
    <w:basedOn w:val="a"/>
    <w:rsid w:val="002F4A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926351">
      <w:bodyDiv w:val="1"/>
      <w:marLeft w:val="0"/>
      <w:marRight w:val="0"/>
      <w:marTop w:val="0"/>
      <w:marBottom w:val="0"/>
      <w:divBdr>
        <w:top w:val="none" w:sz="0" w:space="0" w:color="auto"/>
        <w:left w:val="none" w:sz="0" w:space="0" w:color="auto"/>
        <w:bottom w:val="none" w:sz="0" w:space="0" w:color="auto"/>
        <w:right w:val="none" w:sz="0" w:space="0" w:color="auto"/>
      </w:divBdr>
      <w:divsChild>
        <w:div w:id="1434548969">
          <w:marLeft w:val="0"/>
          <w:marRight w:val="0"/>
          <w:marTop w:val="240"/>
          <w:marBottom w:val="240"/>
          <w:divBdr>
            <w:top w:val="none" w:sz="0" w:space="0" w:color="auto"/>
            <w:left w:val="none" w:sz="0" w:space="0" w:color="auto"/>
            <w:bottom w:val="none" w:sz="0" w:space="0" w:color="auto"/>
            <w:right w:val="none" w:sz="0" w:space="0" w:color="auto"/>
          </w:divBdr>
        </w:div>
        <w:div w:id="693456723">
          <w:marLeft w:val="0"/>
          <w:marRight w:val="0"/>
          <w:marTop w:val="0"/>
          <w:marBottom w:val="0"/>
          <w:divBdr>
            <w:top w:val="none" w:sz="0" w:space="0" w:color="auto"/>
            <w:left w:val="none" w:sz="0" w:space="0" w:color="auto"/>
            <w:bottom w:val="none" w:sz="0" w:space="0" w:color="auto"/>
            <w:right w:val="none" w:sz="0" w:space="0" w:color="auto"/>
          </w:divBdr>
          <w:divsChild>
            <w:div w:id="1569996491">
              <w:marLeft w:val="0"/>
              <w:marRight w:val="0"/>
              <w:marTop w:val="0"/>
              <w:marBottom w:val="0"/>
              <w:divBdr>
                <w:top w:val="none" w:sz="0" w:space="0" w:color="auto"/>
                <w:left w:val="none" w:sz="0" w:space="0" w:color="auto"/>
                <w:bottom w:val="none" w:sz="0" w:space="0" w:color="auto"/>
                <w:right w:val="none" w:sz="0" w:space="0" w:color="auto"/>
              </w:divBdr>
            </w:div>
            <w:div w:id="128474128">
              <w:marLeft w:val="0"/>
              <w:marRight w:val="0"/>
              <w:marTop w:val="0"/>
              <w:marBottom w:val="0"/>
              <w:divBdr>
                <w:top w:val="none" w:sz="0" w:space="0" w:color="auto"/>
                <w:left w:val="none" w:sz="0" w:space="0" w:color="auto"/>
                <w:bottom w:val="none" w:sz="0" w:space="0" w:color="auto"/>
                <w:right w:val="none" w:sz="0" w:space="0" w:color="auto"/>
              </w:divBdr>
            </w:div>
            <w:div w:id="1661423165">
              <w:marLeft w:val="0"/>
              <w:marRight w:val="0"/>
              <w:marTop w:val="0"/>
              <w:marBottom w:val="0"/>
              <w:divBdr>
                <w:top w:val="none" w:sz="0" w:space="0" w:color="auto"/>
                <w:left w:val="none" w:sz="0" w:space="0" w:color="auto"/>
                <w:bottom w:val="none" w:sz="0" w:space="0" w:color="auto"/>
                <w:right w:val="none" w:sz="0" w:space="0" w:color="auto"/>
              </w:divBdr>
            </w:div>
            <w:div w:id="270430935">
              <w:marLeft w:val="0"/>
              <w:marRight w:val="0"/>
              <w:marTop w:val="0"/>
              <w:marBottom w:val="0"/>
              <w:divBdr>
                <w:top w:val="none" w:sz="0" w:space="0" w:color="auto"/>
                <w:left w:val="none" w:sz="0" w:space="0" w:color="auto"/>
                <w:bottom w:val="none" w:sz="0" w:space="0" w:color="auto"/>
                <w:right w:val="none" w:sz="0" w:space="0" w:color="auto"/>
              </w:divBdr>
              <w:divsChild>
                <w:div w:id="613561548">
                  <w:marLeft w:val="0"/>
                  <w:marRight w:val="0"/>
                  <w:marTop w:val="240"/>
                  <w:marBottom w:val="240"/>
                  <w:divBdr>
                    <w:top w:val="none" w:sz="0" w:space="0" w:color="auto"/>
                    <w:left w:val="none" w:sz="0" w:space="0" w:color="auto"/>
                    <w:bottom w:val="none" w:sz="0" w:space="0" w:color="auto"/>
                    <w:right w:val="none" w:sz="0" w:space="0" w:color="auto"/>
                  </w:divBdr>
                </w:div>
              </w:divsChild>
            </w:div>
            <w:div w:id="1301807599">
              <w:marLeft w:val="0"/>
              <w:marRight w:val="0"/>
              <w:marTop w:val="0"/>
              <w:marBottom w:val="0"/>
              <w:divBdr>
                <w:top w:val="none" w:sz="0" w:space="0" w:color="auto"/>
                <w:left w:val="none" w:sz="0" w:space="0" w:color="auto"/>
                <w:bottom w:val="none" w:sz="0" w:space="0" w:color="auto"/>
                <w:right w:val="none" w:sz="0" w:space="0" w:color="auto"/>
              </w:divBdr>
            </w:div>
            <w:div w:id="1229456586">
              <w:marLeft w:val="0"/>
              <w:marRight w:val="0"/>
              <w:marTop w:val="0"/>
              <w:marBottom w:val="0"/>
              <w:divBdr>
                <w:top w:val="none" w:sz="0" w:space="0" w:color="auto"/>
                <w:left w:val="none" w:sz="0" w:space="0" w:color="auto"/>
                <w:bottom w:val="none" w:sz="0" w:space="0" w:color="auto"/>
                <w:right w:val="none" w:sz="0" w:space="0" w:color="auto"/>
              </w:divBdr>
            </w:div>
            <w:div w:id="1119491398">
              <w:marLeft w:val="0"/>
              <w:marRight w:val="0"/>
              <w:marTop w:val="0"/>
              <w:marBottom w:val="0"/>
              <w:divBdr>
                <w:top w:val="none" w:sz="0" w:space="0" w:color="auto"/>
                <w:left w:val="none" w:sz="0" w:space="0" w:color="auto"/>
                <w:bottom w:val="none" w:sz="0" w:space="0" w:color="auto"/>
                <w:right w:val="none" w:sz="0" w:space="0" w:color="auto"/>
              </w:divBdr>
            </w:div>
            <w:div w:id="1016224620">
              <w:marLeft w:val="0"/>
              <w:marRight w:val="0"/>
              <w:marTop w:val="0"/>
              <w:marBottom w:val="0"/>
              <w:divBdr>
                <w:top w:val="none" w:sz="0" w:space="0" w:color="auto"/>
                <w:left w:val="none" w:sz="0" w:space="0" w:color="auto"/>
                <w:bottom w:val="none" w:sz="0" w:space="0" w:color="auto"/>
                <w:right w:val="none" w:sz="0" w:space="0" w:color="auto"/>
              </w:divBdr>
            </w:div>
            <w:div w:id="1646398533">
              <w:marLeft w:val="0"/>
              <w:marRight w:val="0"/>
              <w:marTop w:val="0"/>
              <w:marBottom w:val="0"/>
              <w:divBdr>
                <w:top w:val="none" w:sz="0" w:space="0" w:color="auto"/>
                <w:left w:val="none" w:sz="0" w:space="0" w:color="auto"/>
                <w:bottom w:val="none" w:sz="0" w:space="0" w:color="auto"/>
                <w:right w:val="none" w:sz="0" w:space="0" w:color="auto"/>
              </w:divBdr>
            </w:div>
            <w:div w:id="1249458978">
              <w:marLeft w:val="0"/>
              <w:marRight w:val="0"/>
              <w:marTop w:val="0"/>
              <w:marBottom w:val="0"/>
              <w:divBdr>
                <w:top w:val="none" w:sz="0" w:space="0" w:color="auto"/>
                <w:left w:val="none" w:sz="0" w:space="0" w:color="auto"/>
                <w:bottom w:val="none" w:sz="0" w:space="0" w:color="auto"/>
                <w:right w:val="none" w:sz="0" w:space="0" w:color="auto"/>
              </w:divBdr>
            </w:div>
            <w:div w:id="545719723">
              <w:marLeft w:val="0"/>
              <w:marRight w:val="0"/>
              <w:marTop w:val="0"/>
              <w:marBottom w:val="0"/>
              <w:divBdr>
                <w:top w:val="none" w:sz="0" w:space="0" w:color="auto"/>
                <w:left w:val="none" w:sz="0" w:space="0" w:color="auto"/>
                <w:bottom w:val="none" w:sz="0" w:space="0" w:color="auto"/>
                <w:right w:val="none" w:sz="0" w:space="0" w:color="auto"/>
              </w:divBdr>
            </w:div>
            <w:div w:id="1959027017">
              <w:marLeft w:val="0"/>
              <w:marRight w:val="0"/>
              <w:marTop w:val="0"/>
              <w:marBottom w:val="0"/>
              <w:divBdr>
                <w:top w:val="none" w:sz="0" w:space="0" w:color="auto"/>
                <w:left w:val="none" w:sz="0" w:space="0" w:color="auto"/>
                <w:bottom w:val="none" w:sz="0" w:space="0" w:color="auto"/>
                <w:right w:val="none" w:sz="0" w:space="0" w:color="auto"/>
              </w:divBdr>
            </w:div>
            <w:div w:id="1546330124">
              <w:marLeft w:val="0"/>
              <w:marRight w:val="0"/>
              <w:marTop w:val="0"/>
              <w:marBottom w:val="0"/>
              <w:divBdr>
                <w:top w:val="none" w:sz="0" w:space="0" w:color="auto"/>
                <w:left w:val="none" w:sz="0" w:space="0" w:color="auto"/>
                <w:bottom w:val="none" w:sz="0" w:space="0" w:color="auto"/>
                <w:right w:val="none" w:sz="0" w:space="0" w:color="auto"/>
              </w:divBdr>
            </w:div>
            <w:div w:id="139005211">
              <w:marLeft w:val="0"/>
              <w:marRight w:val="0"/>
              <w:marTop w:val="0"/>
              <w:marBottom w:val="0"/>
              <w:divBdr>
                <w:top w:val="none" w:sz="0" w:space="0" w:color="auto"/>
                <w:left w:val="none" w:sz="0" w:space="0" w:color="auto"/>
                <w:bottom w:val="none" w:sz="0" w:space="0" w:color="auto"/>
                <w:right w:val="none" w:sz="0" w:space="0" w:color="auto"/>
              </w:divBdr>
            </w:div>
            <w:div w:id="1666785767">
              <w:marLeft w:val="0"/>
              <w:marRight w:val="0"/>
              <w:marTop w:val="0"/>
              <w:marBottom w:val="0"/>
              <w:divBdr>
                <w:top w:val="none" w:sz="0" w:space="0" w:color="auto"/>
                <w:left w:val="none" w:sz="0" w:space="0" w:color="auto"/>
                <w:bottom w:val="none" w:sz="0" w:space="0" w:color="auto"/>
                <w:right w:val="none" w:sz="0" w:space="0" w:color="auto"/>
              </w:divBdr>
            </w:div>
            <w:div w:id="847257656">
              <w:marLeft w:val="0"/>
              <w:marRight w:val="0"/>
              <w:marTop w:val="0"/>
              <w:marBottom w:val="0"/>
              <w:divBdr>
                <w:top w:val="none" w:sz="0" w:space="0" w:color="auto"/>
                <w:left w:val="none" w:sz="0" w:space="0" w:color="auto"/>
                <w:bottom w:val="none" w:sz="0" w:space="0" w:color="auto"/>
                <w:right w:val="none" w:sz="0" w:space="0" w:color="auto"/>
              </w:divBdr>
              <w:divsChild>
                <w:div w:id="719591768">
                  <w:marLeft w:val="0"/>
                  <w:marRight w:val="0"/>
                  <w:marTop w:val="0"/>
                  <w:marBottom w:val="0"/>
                  <w:divBdr>
                    <w:top w:val="none" w:sz="0" w:space="0" w:color="auto"/>
                    <w:left w:val="none" w:sz="0" w:space="0" w:color="auto"/>
                    <w:bottom w:val="none" w:sz="0" w:space="0" w:color="auto"/>
                    <w:right w:val="none" w:sz="0" w:space="0" w:color="auto"/>
                  </w:divBdr>
                </w:div>
                <w:div w:id="1289045492">
                  <w:marLeft w:val="0"/>
                  <w:marRight w:val="0"/>
                  <w:marTop w:val="0"/>
                  <w:marBottom w:val="0"/>
                  <w:divBdr>
                    <w:top w:val="none" w:sz="0" w:space="0" w:color="auto"/>
                    <w:left w:val="none" w:sz="0" w:space="0" w:color="auto"/>
                    <w:bottom w:val="none" w:sz="0" w:space="0" w:color="auto"/>
                    <w:right w:val="none" w:sz="0" w:space="0" w:color="auto"/>
                  </w:divBdr>
                </w:div>
                <w:div w:id="763115499">
                  <w:marLeft w:val="0"/>
                  <w:marRight w:val="0"/>
                  <w:marTop w:val="0"/>
                  <w:marBottom w:val="0"/>
                  <w:divBdr>
                    <w:top w:val="none" w:sz="0" w:space="0" w:color="auto"/>
                    <w:left w:val="none" w:sz="0" w:space="0" w:color="auto"/>
                    <w:bottom w:val="none" w:sz="0" w:space="0" w:color="auto"/>
                    <w:right w:val="none" w:sz="0" w:space="0" w:color="auto"/>
                  </w:divBdr>
                </w:div>
                <w:div w:id="1334996197">
                  <w:marLeft w:val="0"/>
                  <w:marRight w:val="0"/>
                  <w:marTop w:val="0"/>
                  <w:marBottom w:val="0"/>
                  <w:divBdr>
                    <w:top w:val="none" w:sz="0" w:space="0" w:color="auto"/>
                    <w:left w:val="none" w:sz="0" w:space="0" w:color="auto"/>
                    <w:bottom w:val="none" w:sz="0" w:space="0" w:color="auto"/>
                    <w:right w:val="none" w:sz="0" w:space="0" w:color="auto"/>
                  </w:divBdr>
                </w:div>
                <w:div w:id="1019308758">
                  <w:marLeft w:val="0"/>
                  <w:marRight w:val="0"/>
                  <w:marTop w:val="0"/>
                  <w:marBottom w:val="0"/>
                  <w:divBdr>
                    <w:top w:val="none" w:sz="0" w:space="0" w:color="auto"/>
                    <w:left w:val="none" w:sz="0" w:space="0" w:color="auto"/>
                    <w:bottom w:val="none" w:sz="0" w:space="0" w:color="auto"/>
                    <w:right w:val="none" w:sz="0" w:space="0" w:color="auto"/>
                  </w:divBdr>
                </w:div>
              </w:divsChild>
            </w:div>
            <w:div w:id="1370448589">
              <w:marLeft w:val="0"/>
              <w:marRight w:val="0"/>
              <w:marTop w:val="0"/>
              <w:marBottom w:val="0"/>
              <w:divBdr>
                <w:top w:val="none" w:sz="0" w:space="0" w:color="auto"/>
                <w:left w:val="none" w:sz="0" w:space="0" w:color="auto"/>
                <w:bottom w:val="none" w:sz="0" w:space="0" w:color="auto"/>
                <w:right w:val="none" w:sz="0" w:space="0" w:color="auto"/>
              </w:divBdr>
              <w:divsChild>
                <w:div w:id="210504942">
                  <w:marLeft w:val="0"/>
                  <w:marRight w:val="0"/>
                  <w:marTop w:val="0"/>
                  <w:marBottom w:val="0"/>
                  <w:divBdr>
                    <w:top w:val="none" w:sz="0" w:space="0" w:color="auto"/>
                    <w:left w:val="none" w:sz="0" w:space="0" w:color="auto"/>
                    <w:bottom w:val="none" w:sz="0" w:space="0" w:color="auto"/>
                    <w:right w:val="none" w:sz="0" w:space="0" w:color="auto"/>
                  </w:divBdr>
                </w:div>
                <w:div w:id="529803318">
                  <w:marLeft w:val="0"/>
                  <w:marRight w:val="0"/>
                  <w:marTop w:val="0"/>
                  <w:marBottom w:val="0"/>
                  <w:divBdr>
                    <w:top w:val="none" w:sz="0" w:space="0" w:color="auto"/>
                    <w:left w:val="none" w:sz="0" w:space="0" w:color="auto"/>
                    <w:bottom w:val="none" w:sz="0" w:space="0" w:color="auto"/>
                    <w:right w:val="none" w:sz="0" w:space="0" w:color="auto"/>
                  </w:divBdr>
                </w:div>
                <w:div w:id="1034498815">
                  <w:marLeft w:val="0"/>
                  <w:marRight w:val="0"/>
                  <w:marTop w:val="0"/>
                  <w:marBottom w:val="0"/>
                  <w:divBdr>
                    <w:top w:val="none" w:sz="0" w:space="0" w:color="auto"/>
                    <w:left w:val="none" w:sz="0" w:space="0" w:color="auto"/>
                    <w:bottom w:val="none" w:sz="0" w:space="0" w:color="auto"/>
                    <w:right w:val="none" w:sz="0" w:space="0" w:color="auto"/>
                  </w:divBdr>
                </w:div>
                <w:div w:id="175969615">
                  <w:marLeft w:val="0"/>
                  <w:marRight w:val="0"/>
                  <w:marTop w:val="0"/>
                  <w:marBottom w:val="0"/>
                  <w:divBdr>
                    <w:top w:val="none" w:sz="0" w:space="0" w:color="auto"/>
                    <w:left w:val="none" w:sz="0" w:space="0" w:color="auto"/>
                    <w:bottom w:val="none" w:sz="0" w:space="0" w:color="auto"/>
                    <w:right w:val="none" w:sz="0" w:space="0" w:color="auto"/>
                  </w:divBdr>
                </w:div>
                <w:div w:id="2071877948">
                  <w:marLeft w:val="0"/>
                  <w:marRight w:val="0"/>
                  <w:marTop w:val="0"/>
                  <w:marBottom w:val="0"/>
                  <w:divBdr>
                    <w:top w:val="none" w:sz="0" w:space="0" w:color="auto"/>
                    <w:left w:val="none" w:sz="0" w:space="0" w:color="auto"/>
                    <w:bottom w:val="none" w:sz="0" w:space="0" w:color="auto"/>
                    <w:right w:val="none" w:sz="0" w:space="0" w:color="auto"/>
                  </w:divBdr>
                </w:div>
                <w:div w:id="1695495239">
                  <w:marLeft w:val="0"/>
                  <w:marRight w:val="0"/>
                  <w:marTop w:val="0"/>
                  <w:marBottom w:val="0"/>
                  <w:divBdr>
                    <w:top w:val="none" w:sz="0" w:space="0" w:color="auto"/>
                    <w:left w:val="none" w:sz="0" w:space="0" w:color="auto"/>
                    <w:bottom w:val="none" w:sz="0" w:space="0" w:color="auto"/>
                    <w:right w:val="none" w:sz="0" w:space="0" w:color="auto"/>
                  </w:divBdr>
                </w:div>
                <w:div w:id="274215974">
                  <w:marLeft w:val="0"/>
                  <w:marRight w:val="0"/>
                  <w:marTop w:val="0"/>
                  <w:marBottom w:val="0"/>
                  <w:divBdr>
                    <w:top w:val="none" w:sz="0" w:space="0" w:color="auto"/>
                    <w:left w:val="none" w:sz="0" w:space="0" w:color="auto"/>
                    <w:bottom w:val="none" w:sz="0" w:space="0" w:color="auto"/>
                    <w:right w:val="none" w:sz="0" w:space="0" w:color="auto"/>
                  </w:divBdr>
                </w:div>
                <w:div w:id="688415581">
                  <w:marLeft w:val="0"/>
                  <w:marRight w:val="0"/>
                  <w:marTop w:val="0"/>
                  <w:marBottom w:val="0"/>
                  <w:divBdr>
                    <w:top w:val="none" w:sz="0" w:space="0" w:color="auto"/>
                    <w:left w:val="none" w:sz="0" w:space="0" w:color="auto"/>
                    <w:bottom w:val="none" w:sz="0" w:space="0" w:color="auto"/>
                    <w:right w:val="none" w:sz="0" w:space="0" w:color="auto"/>
                  </w:divBdr>
                </w:div>
                <w:div w:id="258373496">
                  <w:marLeft w:val="0"/>
                  <w:marRight w:val="0"/>
                  <w:marTop w:val="0"/>
                  <w:marBottom w:val="0"/>
                  <w:divBdr>
                    <w:top w:val="none" w:sz="0" w:space="0" w:color="auto"/>
                    <w:left w:val="none" w:sz="0" w:space="0" w:color="auto"/>
                    <w:bottom w:val="none" w:sz="0" w:space="0" w:color="auto"/>
                    <w:right w:val="none" w:sz="0" w:space="0" w:color="auto"/>
                  </w:divBdr>
                </w:div>
              </w:divsChild>
            </w:div>
            <w:div w:id="1908609670">
              <w:marLeft w:val="0"/>
              <w:marRight w:val="0"/>
              <w:marTop w:val="0"/>
              <w:marBottom w:val="0"/>
              <w:divBdr>
                <w:top w:val="none" w:sz="0" w:space="0" w:color="auto"/>
                <w:left w:val="none" w:sz="0" w:space="0" w:color="auto"/>
                <w:bottom w:val="none" w:sz="0" w:space="0" w:color="auto"/>
                <w:right w:val="none" w:sz="0" w:space="0" w:color="auto"/>
              </w:divBdr>
            </w:div>
            <w:div w:id="1000691800">
              <w:marLeft w:val="0"/>
              <w:marRight w:val="0"/>
              <w:marTop w:val="0"/>
              <w:marBottom w:val="0"/>
              <w:divBdr>
                <w:top w:val="none" w:sz="0" w:space="0" w:color="auto"/>
                <w:left w:val="none" w:sz="0" w:space="0" w:color="auto"/>
                <w:bottom w:val="none" w:sz="0" w:space="0" w:color="auto"/>
                <w:right w:val="none" w:sz="0" w:space="0" w:color="auto"/>
              </w:divBdr>
            </w:div>
            <w:div w:id="1098329789">
              <w:marLeft w:val="0"/>
              <w:marRight w:val="0"/>
              <w:marTop w:val="0"/>
              <w:marBottom w:val="0"/>
              <w:divBdr>
                <w:top w:val="none" w:sz="0" w:space="0" w:color="auto"/>
                <w:left w:val="none" w:sz="0" w:space="0" w:color="auto"/>
                <w:bottom w:val="none" w:sz="0" w:space="0" w:color="auto"/>
                <w:right w:val="none" w:sz="0" w:space="0" w:color="auto"/>
              </w:divBdr>
            </w:div>
            <w:div w:id="472799463">
              <w:marLeft w:val="0"/>
              <w:marRight w:val="0"/>
              <w:marTop w:val="0"/>
              <w:marBottom w:val="0"/>
              <w:divBdr>
                <w:top w:val="none" w:sz="0" w:space="0" w:color="auto"/>
                <w:left w:val="none" w:sz="0" w:space="0" w:color="auto"/>
                <w:bottom w:val="none" w:sz="0" w:space="0" w:color="auto"/>
                <w:right w:val="none" w:sz="0" w:space="0" w:color="auto"/>
              </w:divBdr>
            </w:div>
          </w:divsChild>
        </w:div>
        <w:div w:id="1028066743">
          <w:marLeft w:val="0"/>
          <w:marRight w:val="0"/>
          <w:marTop w:val="0"/>
          <w:marBottom w:val="0"/>
          <w:divBdr>
            <w:top w:val="none" w:sz="0" w:space="0" w:color="auto"/>
            <w:left w:val="none" w:sz="0" w:space="0" w:color="auto"/>
            <w:bottom w:val="none" w:sz="0" w:space="0" w:color="auto"/>
            <w:right w:val="none" w:sz="0" w:space="0" w:color="auto"/>
          </w:divBdr>
          <w:divsChild>
            <w:div w:id="1272741510">
              <w:marLeft w:val="0"/>
              <w:marRight w:val="0"/>
              <w:marTop w:val="0"/>
              <w:marBottom w:val="0"/>
              <w:divBdr>
                <w:top w:val="none" w:sz="0" w:space="0" w:color="auto"/>
                <w:left w:val="none" w:sz="0" w:space="0" w:color="auto"/>
                <w:bottom w:val="none" w:sz="0" w:space="0" w:color="auto"/>
                <w:right w:val="none" w:sz="0" w:space="0" w:color="auto"/>
              </w:divBdr>
            </w:div>
            <w:div w:id="168059872">
              <w:marLeft w:val="0"/>
              <w:marRight w:val="0"/>
              <w:marTop w:val="0"/>
              <w:marBottom w:val="0"/>
              <w:divBdr>
                <w:top w:val="none" w:sz="0" w:space="0" w:color="auto"/>
                <w:left w:val="none" w:sz="0" w:space="0" w:color="auto"/>
                <w:bottom w:val="none" w:sz="0" w:space="0" w:color="auto"/>
                <w:right w:val="none" w:sz="0" w:space="0" w:color="auto"/>
              </w:divBdr>
            </w:div>
            <w:div w:id="1024131623">
              <w:marLeft w:val="0"/>
              <w:marRight w:val="0"/>
              <w:marTop w:val="0"/>
              <w:marBottom w:val="0"/>
              <w:divBdr>
                <w:top w:val="none" w:sz="0" w:space="0" w:color="auto"/>
                <w:left w:val="none" w:sz="0" w:space="0" w:color="auto"/>
                <w:bottom w:val="none" w:sz="0" w:space="0" w:color="auto"/>
                <w:right w:val="none" w:sz="0" w:space="0" w:color="auto"/>
              </w:divBdr>
            </w:div>
            <w:div w:id="324940153">
              <w:marLeft w:val="0"/>
              <w:marRight w:val="0"/>
              <w:marTop w:val="0"/>
              <w:marBottom w:val="0"/>
              <w:divBdr>
                <w:top w:val="none" w:sz="0" w:space="0" w:color="auto"/>
                <w:left w:val="none" w:sz="0" w:space="0" w:color="auto"/>
                <w:bottom w:val="none" w:sz="0" w:space="0" w:color="auto"/>
                <w:right w:val="none" w:sz="0" w:space="0" w:color="auto"/>
              </w:divBdr>
            </w:div>
            <w:div w:id="2146583495">
              <w:marLeft w:val="0"/>
              <w:marRight w:val="0"/>
              <w:marTop w:val="0"/>
              <w:marBottom w:val="0"/>
              <w:divBdr>
                <w:top w:val="none" w:sz="0" w:space="0" w:color="auto"/>
                <w:left w:val="none" w:sz="0" w:space="0" w:color="auto"/>
                <w:bottom w:val="none" w:sz="0" w:space="0" w:color="auto"/>
                <w:right w:val="none" w:sz="0" w:space="0" w:color="auto"/>
              </w:divBdr>
            </w:div>
          </w:divsChild>
        </w:div>
        <w:div w:id="700518029">
          <w:marLeft w:val="0"/>
          <w:marRight w:val="0"/>
          <w:marTop w:val="0"/>
          <w:marBottom w:val="0"/>
          <w:divBdr>
            <w:top w:val="none" w:sz="0" w:space="0" w:color="auto"/>
            <w:left w:val="none" w:sz="0" w:space="0" w:color="auto"/>
            <w:bottom w:val="none" w:sz="0" w:space="0" w:color="auto"/>
            <w:right w:val="none" w:sz="0" w:space="0" w:color="auto"/>
          </w:divBdr>
          <w:divsChild>
            <w:div w:id="911812900">
              <w:marLeft w:val="0"/>
              <w:marRight w:val="0"/>
              <w:marTop w:val="0"/>
              <w:marBottom w:val="0"/>
              <w:divBdr>
                <w:top w:val="none" w:sz="0" w:space="0" w:color="auto"/>
                <w:left w:val="none" w:sz="0" w:space="0" w:color="auto"/>
                <w:bottom w:val="none" w:sz="0" w:space="0" w:color="auto"/>
                <w:right w:val="none" w:sz="0" w:space="0" w:color="auto"/>
              </w:divBdr>
            </w:div>
            <w:div w:id="1293636571">
              <w:marLeft w:val="0"/>
              <w:marRight w:val="0"/>
              <w:marTop w:val="0"/>
              <w:marBottom w:val="0"/>
              <w:divBdr>
                <w:top w:val="none" w:sz="0" w:space="0" w:color="auto"/>
                <w:left w:val="none" w:sz="0" w:space="0" w:color="auto"/>
                <w:bottom w:val="none" w:sz="0" w:space="0" w:color="auto"/>
                <w:right w:val="none" w:sz="0" w:space="0" w:color="auto"/>
              </w:divBdr>
            </w:div>
            <w:div w:id="422141719">
              <w:marLeft w:val="0"/>
              <w:marRight w:val="0"/>
              <w:marTop w:val="0"/>
              <w:marBottom w:val="0"/>
              <w:divBdr>
                <w:top w:val="none" w:sz="0" w:space="0" w:color="auto"/>
                <w:left w:val="none" w:sz="0" w:space="0" w:color="auto"/>
                <w:bottom w:val="none" w:sz="0" w:space="0" w:color="auto"/>
                <w:right w:val="none" w:sz="0" w:space="0" w:color="auto"/>
              </w:divBdr>
            </w:div>
            <w:div w:id="447092790">
              <w:marLeft w:val="0"/>
              <w:marRight w:val="0"/>
              <w:marTop w:val="0"/>
              <w:marBottom w:val="0"/>
              <w:divBdr>
                <w:top w:val="none" w:sz="0" w:space="0" w:color="auto"/>
                <w:left w:val="none" w:sz="0" w:space="0" w:color="auto"/>
                <w:bottom w:val="none" w:sz="0" w:space="0" w:color="auto"/>
                <w:right w:val="none" w:sz="0" w:space="0" w:color="auto"/>
              </w:divBdr>
            </w:div>
            <w:div w:id="1548225122">
              <w:marLeft w:val="0"/>
              <w:marRight w:val="0"/>
              <w:marTop w:val="0"/>
              <w:marBottom w:val="0"/>
              <w:divBdr>
                <w:top w:val="none" w:sz="0" w:space="0" w:color="auto"/>
                <w:left w:val="none" w:sz="0" w:space="0" w:color="auto"/>
                <w:bottom w:val="none" w:sz="0" w:space="0" w:color="auto"/>
                <w:right w:val="none" w:sz="0" w:space="0" w:color="auto"/>
              </w:divBdr>
            </w:div>
            <w:div w:id="1263798103">
              <w:marLeft w:val="0"/>
              <w:marRight w:val="0"/>
              <w:marTop w:val="0"/>
              <w:marBottom w:val="0"/>
              <w:divBdr>
                <w:top w:val="none" w:sz="0" w:space="0" w:color="auto"/>
                <w:left w:val="none" w:sz="0" w:space="0" w:color="auto"/>
                <w:bottom w:val="none" w:sz="0" w:space="0" w:color="auto"/>
                <w:right w:val="none" w:sz="0" w:space="0" w:color="auto"/>
              </w:divBdr>
            </w:div>
            <w:div w:id="834490726">
              <w:marLeft w:val="0"/>
              <w:marRight w:val="0"/>
              <w:marTop w:val="0"/>
              <w:marBottom w:val="0"/>
              <w:divBdr>
                <w:top w:val="none" w:sz="0" w:space="0" w:color="auto"/>
                <w:left w:val="none" w:sz="0" w:space="0" w:color="auto"/>
                <w:bottom w:val="none" w:sz="0" w:space="0" w:color="auto"/>
                <w:right w:val="none" w:sz="0" w:space="0" w:color="auto"/>
              </w:divBdr>
            </w:div>
            <w:div w:id="1609435970">
              <w:marLeft w:val="0"/>
              <w:marRight w:val="0"/>
              <w:marTop w:val="0"/>
              <w:marBottom w:val="0"/>
              <w:divBdr>
                <w:top w:val="none" w:sz="0" w:space="0" w:color="auto"/>
                <w:left w:val="none" w:sz="0" w:space="0" w:color="auto"/>
                <w:bottom w:val="none" w:sz="0" w:space="0" w:color="auto"/>
                <w:right w:val="none" w:sz="0" w:space="0" w:color="auto"/>
              </w:divBdr>
            </w:div>
            <w:div w:id="2087072367">
              <w:marLeft w:val="0"/>
              <w:marRight w:val="0"/>
              <w:marTop w:val="0"/>
              <w:marBottom w:val="0"/>
              <w:divBdr>
                <w:top w:val="none" w:sz="0" w:space="0" w:color="auto"/>
                <w:left w:val="none" w:sz="0" w:space="0" w:color="auto"/>
                <w:bottom w:val="none" w:sz="0" w:space="0" w:color="auto"/>
                <w:right w:val="none" w:sz="0" w:space="0" w:color="auto"/>
              </w:divBdr>
            </w:div>
            <w:div w:id="1489007972">
              <w:marLeft w:val="0"/>
              <w:marRight w:val="0"/>
              <w:marTop w:val="0"/>
              <w:marBottom w:val="0"/>
              <w:divBdr>
                <w:top w:val="none" w:sz="0" w:space="0" w:color="auto"/>
                <w:left w:val="none" w:sz="0" w:space="0" w:color="auto"/>
                <w:bottom w:val="none" w:sz="0" w:space="0" w:color="auto"/>
                <w:right w:val="none" w:sz="0" w:space="0" w:color="auto"/>
              </w:divBdr>
            </w:div>
          </w:divsChild>
        </w:div>
        <w:div w:id="208152491">
          <w:marLeft w:val="0"/>
          <w:marRight w:val="0"/>
          <w:marTop w:val="0"/>
          <w:marBottom w:val="0"/>
          <w:divBdr>
            <w:top w:val="none" w:sz="0" w:space="0" w:color="auto"/>
            <w:left w:val="none" w:sz="0" w:space="0" w:color="auto"/>
            <w:bottom w:val="none" w:sz="0" w:space="0" w:color="auto"/>
            <w:right w:val="none" w:sz="0" w:space="0" w:color="auto"/>
          </w:divBdr>
          <w:divsChild>
            <w:div w:id="1115750988">
              <w:marLeft w:val="0"/>
              <w:marRight w:val="0"/>
              <w:marTop w:val="0"/>
              <w:marBottom w:val="0"/>
              <w:divBdr>
                <w:top w:val="none" w:sz="0" w:space="0" w:color="auto"/>
                <w:left w:val="none" w:sz="0" w:space="0" w:color="auto"/>
                <w:bottom w:val="none" w:sz="0" w:space="0" w:color="auto"/>
                <w:right w:val="none" w:sz="0" w:space="0" w:color="auto"/>
              </w:divBdr>
            </w:div>
            <w:div w:id="457644104">
              <w:marLeft w:val="0"/>
              <w:marRight w:val="0"/>
              <w:marTop w:val="0"/>
              <w:marBottom w:val="0"/>
              <w:divBdr>
                <w:top w:val="none" w:sz="0" w:space="0" w:color="auto"/>
                <w:left w:val="none" w:sz="0" w:space="0" w:color="auto"/>
                <w:bottom w:val="none" w:sz="0" w:space="0" w:color="auto"/>
                <w:right w:val="none" w:sz="0" w:space="0" w:color="auto"/>
              </w:divBdr>
            </w:div>
            <w:div w:id="300162346">
              <w:marLeft w:val="0"/>
              <w:marRight w:val="0"/>
              <w:marTop w:val="0"/>
              <w:marBottom w:val="0"/>
              <w:divBdr>
                <w:top w:val="none" w:sz="0" w:space="0" w:color="auto"/>
                <w:left w:val="none" w:sz="0" w:space="0" w:color="auto"/>
                <w:bottom w:val="none" w:sz="0" w:space="0" w:color="auto"/>
                <w:right w:val="none" w:sz="0" w:space="0" w:color="auto"/>
              </w:divBdr>
            </w:div>
            <w:div w:id="1815177107">
              <w:marLeft w:val="0"/>
              <w:marRight w:val="0"/>
              <w:marTop w:val="0"/>
              <w:marBottom w:val="0"/>
              <w:divBdr>
                <w:top w:val="none" w:sz="0" w:space="0" w:color="auto"/>
                <w:left w:val="none" w:sz="0" w:space="0" w:color="auto"/>
                <w:bottom w:val="none" w:sz="0" w:space="0" w:color="auto"/>
                <w:right w:val="none" w:sz="0" w:space="0" w:color="auto"/>
              </w:divBdr>
            </w:div>
            <w:div w:id="325518917">
              <w:marLeft w:val="0"/>
              <w:marRight w:val="0"/>
              <w:marTop w:val="0"/>
              <w:marBottom w:val="0"/>
              <w:divBdr>
                <w:top w:val="none" w:sz="0" w:space="0" w:color="auto"/>
                <w:left w:val="none" w:sz="0" w:space="0" w:color="auto"/>
                <w:bottom w:val="none" w:sz="0" w:space="0" w:color="auto"/>
                <w:right w:val="none" w:sz="0" w:space="0" w:color="auto"/>
              </w:divBdr>
            </w:div>
          </w:divsChild>
        </w:div>
        <w:div w:id="1848789384">
          <w:marLeft w:val="0"/>
          <w:marRight w:val="0"/>
          <w:marTop w:val="0"/>
          <w:marBottom w:val="0"/>
          <w:divBdr>
            <w:top w:val="none" w:sz="0" w:space="0" w:color="auto"/>
            <w:left w:val="none" w:sz="0" w:space="0" w:color="auto"/>
            <w:bottom w:val="none" w:sz="0" w:space="0" w:color="auto"/>
            <w:right w:val="none" w:sz="0" w:space="0" w:color="auto"/>
          </w:divBdr>
          <w:divsChild>
            <w:div w:id="101531545">
              <w:marLeft w:val="0"/>
              <w:marRight w:val="0"/>
              <w:marTop w:val="0"/>
              <w:marBottom w:val="0"/>
              <w:divBdr>
                <w:top w:val="none" w:sz="0" w:space="0" w:color="auto"/>
                <w:left w:val="none" w:sz="0" w:space="0" w:color="auto"/>
                <w:bottom w:val="none" w:sz="0" w:space="0" w:color="auto"/>
                <w:right w:val="none" w:sz="0" w:space="0" w:color="auto"/>
              </w:divBdr>
              <w:divsChild>
                <w:div w:id="1732070117">
                  <w:marLeft w:val="0"/>
                  <w:marRight w:val="0"/>
                  <w:marTop w:val="0"/>
                  <w:marBottom w:val="0"/>
                  <w:divBdr>
                    <w:top w:val="none" w:sz="0" w:space="0" w:color="auto"/>
                    <w:left w:val="none" w:sz="0" w:space="0" w:color="auto"/>
                    <w:bottom w:val="none" w:sz="0" w:space="0" w:color="auto"/>
                    <w:right w:val="none" w:sz="0" w:space="0" w:color="auto"/>
                  </w:divBdr>
                </w:div>
                <w:div w:id="1277712694">
                  <w:marLeft w:val="0"/>
                  <w:marRight w:val="0"/>
                  <w:marTop w:val="0"/>
                  <w:marBottom w:val="0"/>
                  <w:divBdr>
                    <w:top w:val="none" w:sz="0" w:space="0" w:color="auto"/>
                    <w:left w:val="none" w:sz="0" w:space="0" w:color="auto"/>
                    <w:bottom w:val="none" w:sz="0" w:space="0" w:color="auto"/>
                    <w:right w:val="none" w:sz="0" w:space="0" w:color="auto"/>
                  </w:divBdr>
                </w:div>
                <w:div w:id="412700891">
                  <w:marLeft w:val="0"/>
                  <w:marRight w:val="0"/>
                  <w:marTop w:val="0"/>
                  <w:marBottom w:val="0"/>
                  <w:divBdr>
                    <w:top w:val="none" w:sz="0" w:space="0" w:color="auto"/>
                    <w:left w:val="none" w:sz="0" w:space="0" w:color="auto"/>
                    <w:bottom w:val="none" w:sz="0" w:space="0" w:color="auto"/>
                    <w:right w:val="none" w:sz="0" w:space="0" w:color="auto"/>
                  </w:divBdr>
                </w:div>
                <w:div w:id="2038583563">
                  <w:marLeft w:val="0"/>
                  <w:marRight w:val="0"/>
                  <w:marTop w:val="0"/>
                  <w:marBottom w:val="0"/>
                  <w:divBdr>
                    <w:top w:val="none" w:sz="0" w:space="0" w:color="auto"/>
                    <w:left w:val="none" w:sz="0" w:space="0" w:color="auto"/>
                    <w:bottom w:val="none" w:sz="0" w:space="0" w:color="auto"/>
                    <w:right w:val="none" w:sz="0" w:space="0" w:color="auto"/>
                  </w:divBdr>
                </w:div>
                <w:div w:id="878278907">
                  <w:marLeft w:val="0"/>
                  <w:marRight w:val="0"/>
                  <w:marTop w:val="0"/>
                  <w:marBottom w:val="0"/>
                  <w:divBdr>
                    <w:top w:val="none" w:sz="0" w:space="0" w:color="auto"/>
                    <w:left w:val="none" w:sz="0" w:space="0" w:color="auto"/>
                    <w:bottom w:val="none" w:sz="0" w:space="0" w:color="auto"/>
                    <w:right w:val="none" w:sz="0" w:space="0" w:color="auto"/>
                  </w:divBdr>
                </w:div>
                <w:div w:id="1333724960">
                  <w:marLeft w:val="0"/>
                  <w:marRight w:val="0"/>
                  <w:marTop w:val="0"/>
                  <w:marBottom w:val="0"/>
                  <w:divBdr>
                    <w:top w:val="none" w:sz="0" w:space="0" w:color="auto"/>
                    <w:left w:val="none" w:sz="0" w:space="0" w:color="auto"/>
                    <w:bottom w:val="none" w:sz="0" w:space="0" w:color="auto"/>
                    <w:right w:val="none" w:sz="0" w:space="0" w:color="auto"/>
                  </w:divBdr>
                </w:div>
                <w:div w:id="1504592752">
                  <w:marLeft w:val="0"/>
                  <w:marRight w:val="0"/>
                  <w:marTop w:val="0"/>
                  <w:marBottom w:val="0"/>
                  <w:divBdr>
                    <w:top w:val="none" w:sz="0" w:space="0" w:color="auto"/>
                    <w:left w:val="none" w:sz="0" w:space="0" w:color="auto"/>
                    <w:bottom w:val="none" w:sz="0" w:space="0" w:color="auto"/>
                    <w:right w:val="none" w:sz="0" w:space="0" w:color="auto"/>
                  </w:divBdr>
                </w:div>
                <w:div w:id="1236211096">
                  <w:marLeft w:val="0"/>
                  <w:marRight w:val="0"/>
                  <w:marTop w:val="0"/>
                  <w:marBottom w:val="0"/>
                  <w:divBdr>
                    <w:top w:val="none" w:sz="0" w:space="0" w:color="auto"/>
                    <w:left w:val="none" w:sz="0" w:space="0" w:color="auto"/>
                    <w:bottom w:val="none" w:sz="0" w:space="0" w:color="auto"/>
                    <w:right w:val="none" w:sz="0" w:space="0" w:color="auto"/>
                  </w:divBdr>
                </w:div>
                <w:div w:id="2126188718">
                  <w:marLeft w:val="0"/>
                  <w:marRight w:val="0"/>
                  <w:marTop w:val="0"/>
                  <w:marBottom w:val="0"/>
                  <w:divBdr>
                    <w:top w:val="none" w:sz="0" w:space="0" w:color="auto"/>
                    <w:left w:val="none" w:sz="0" w:space="0" w:color="auto"/>
                    <w:bottom w:val="none" w:sz="0" w:space="0" w:color="auto"/>
                    <w:right w:val="none" w:sz="0" w:space="0" w:color="auto"/>
                  </w:divBdr>
                </w:div>
                <w:div w:id="1937130431">
                  <w:marLeft w:val="0"/>
                  <w:marRight w:val="0"/>
                  <w:marTop w:val="0"/>
                  <w:marBottom w:val="0"/>
                  <w:divBdr>
                    <w:top w:val="none" w:sz="0" w:space="0" w:color="auto"/>
                    <w:left w:val="none" w:sz="0" w:space="0" w:color="auto"/>
                    <w:bottom w:val="none" w:sz="0" w:space="0" w:color="auto"/>
                    <w:right w:val="none" w:sz="0" w:space="0" w:color="auto"/>
                  </w:divBdr>
                </w:div>
              </w:divsChild>
            </w:div>
            <w:div w:id="1945458422">
              <w:marLeft w:val="0"/>
              <w:marRight w:val="0"/>
              <w:marTop w:val="0"/>
              <w:marBottom w:val="0"/>
              <w:divBdr>
                <w:top w:val="none" w:sz="0" w:space="0" w:color="auto"/>
                <w:left w:val="none" w:sz="0" w:space="0" w:color="auto"/>
                <w:bottom w:val="none" w:sz="0" w:space="0" w:color="auto"/>
                <w:right w:val="none" w:sz="0" w:space="0" w:color="auto"/>
              </w:divBdr>
            </w:div>
            <w:div w:id="901138035">
              <w:marLeft w:val="0"/>
              <w:marRight w:val="0"/>
              <w:marTop w:val="0"/>
              <w:marBottom w:val="0"/>
              <w:divBdr>
                <w:top w:val="none" w:sz="0" w:space="0" w:color="auto"/>
                <w:left w:val="none" w:sz="0" w:space="0" w:color="auto"/>
                <w:bottom w:val="none" w:sz="0" w:space="0" w:color="auto"/>
                <w:right w:val="none" w:sz="0" w:space="0" w:color="auto"/>
              </w:divBdr>
            </w:div>
            <w:div w:id="590742224">
              <w:marLeft w:val="0"/>
              <w:marRight w:val="0"/>
              <w:marTop w:val="0"/>
              <w:marBottom w:val="0"/>
              <w:divBdr>
                <w:top w:val="none" w:sz="0" w:space="0" w:color="auto"/>
                <w:left w:val="none" w:sz="0" w:space="0" w:color="auto"/>
                <w:bottom w:val="none" w:sz="0" w:space="0" w:color="auto"/>
                <w:right w:val="none" w:sz="0" w:space="0" w:color="auto"/>
              </w:divBdr>
              <w:divsChild>
                <w:div w:id="1402874383">
                  <w:marLeft w:val="0"/>
                  <w:marRight w:val="0"/>
                  <w:marTop w:val="0"/>
                  <w:marBottom w:val="0"/>
                  <w:divBdr>
                    <w:top w:val="none" w:sz="0" w:space="0" w:color="auto"/>
                    <w:left w:val="none" w:sz="0" w:space="0" w:color="auto"/>
                    <w:bottom w:val="none" w:sz="0" w:space="0" w:color="auto"/>
                    <w:right w:val="none" w:sz="0" w:space="0" w:color="auto"/>
                  </w:divBdr>
                </w:div>
                <w:div w:id="547422384">
                  <w:marLeft w:val="0"/>
                  <w:marRight w:val="0"/>
                  <w:marTop w:val="0"/>
                  <w:marBottom w:val="0"/>
                  <w:divBdr>
                    <w:top w:val="none" w:sz="0" w:space="0" w:color="auto"/>
                    <w:left w:val="none" w:sz="0" w:space="0" w:color="auto"/>
                    <w:bottom w:val="none" w:sz="0" w:space="0" w:color="auto"/>
                    <w:right w:val="none" w:sz="0" w:space="0" w:color="auto"/>
                  </w:divBdr>
                </w:div>
                <w:div w:id="1461339932">
                  <w:marLeft w:val="0"/>
                  <w:marRight w:val="0"/>
                  <w:marTop w:val="0"/>
                  <w:marBottom w:val="0"/>
                  <w:divBdr>
                    <w:top w:val="none" w:sz="0" w:space="0" w:color="auto"/>
                    <w:left w:val="none" w:sz="0" w:space="0" w:color="auto"/>
                    <w:bottom w:val="none" w:sz="0" w:space="0" w:color="auto"/>
                    <w:right w:val="none" w:sz="0" w:space="0" w:color="auto"/>
                  </w:divBdr>
                </w:div>
                <w:div w:id="161626167">
                  <w:marLeft w:val="0"/>
                  <w:marRight w:val="0"/>
                  <w:marTop w:val="0"/>
                  <w:marBottom w:val="0"/>
                  <w:divBdr>
                    <w:top w:val="none" w:sz="0" w:space="0" w:color="auto"/>
                    <w:left w:val="none" w:sz="0" w:space="0" w:color="auto"/>
                    <w:bottom w:val="none" w:sz="0" w:space="0" w:color="auto"/>
                    <w:right w:val="none" w:sz="0" w:space="0" w:color="auto"/>
                  </w:divBdr>
                </w:div>
                <w:div w:id="1016611004">
                  <w:marLeft w:val="0"/>
                  <w:marRight w:val="0"/>
                  <w:marTop w:val="0"/>
                  <w:marBottom w:val="0"/>
                  <w:divBdr>
                    <w:top w:val="none" w:sz="0" w:space="0" w:color="auto"/>
                    <w:left w:val="none" w:sz="0" w:space="0" w:color="auto"/>
                    <w:bottom w:val="none" w:sz="0" w:space="0" w:color="auto"/>
                    <w:right w:val="none" w:sz="0" w:space="0" w:color="auto"/>
                  </w:divBdr>
                </w:div>
                <w:div w:id="419912398">
                  <w:marLeft w:val="0"/>
                  <w:marRight w:val="0"/>
                  <w:marTop w:val="0"/>
                  <w:marBottom w:val="0"/>
                  <w:divBdr>
                    <w:top w:val="none" w:sz="0" w:space="0" w:color="auto"/>
                    <w:left w:val="none" w:sz="0" w:space="0" w:color="auto"/>
                    <w:bottom w:val="none" w:sz="0" w:space="0" w:color="auto"/>
                    <w:right w:val="none" w:sz="0" w:space="0" w:color="auto"/>
                  </w:divBdr>
                </w:div>
              </w:divsChild>
            </w:div>
            <w:div w:id="1541359185">
              <w:marLeft w:val="0"/>
              <w:marRight w:val="0"/>
              <w:marTop w:val="0"/>
              <w:marBottom w:val="0"/>
              <w:divBdr>
                <w:top w:val="none" w:sz="0" w:space="0" w:color="auto"/>
                <w:left w:val="none" w:sz="0" w:space="0" w:color="auto"/>
                <w:bottom w:val="none" w:sz="0" w:space="0" w:color="auto"/>
                <w:right w:val="none" w:sz="0" w:space="0" w:color="auto"/>
              </w:divBdr>
            </w:div>
            <w:div w:id="735782083">
              <w:marLeft w:val="0"/>
              <w:marRight w:val="0"/>
              <w:marTop w:val="0"/>
              <w:marBottom w:val="0"/>
              <w:divBdr>
                <w:top w:val="none" w:sz="0" w:space="0" w:color="auto"/>
                <w:left w:val="none" w:sz="0" w:space="0" w:color="auto"/>
                <w:bottom w:val="none" w:sz="0" w:space="0" w:color="auto"/>
                <w:right w:val="none" w:sz="0" w:space="0" w:color="auto"/>
              </w:divBdr>
            </w:div>
          </w:divsChild>
        </w:div>
        <w:div w:id="327439156">
          <w:marLeft w:val="0"/>
          <w:marRight w:val="0"/>
          <w:marTop w:val="0"/>
          <w:marBottom w:val="0"/>
          <w:divBdr>
            <w:top w:val="none" w:sz="0" w:space="0" w:color="auto"/>
            <w:left w:val="none" w:sz="0" w:space="0" w:color="auto"/>
            <w:bottom w:val="none" w:sz="0" w:space="0" w:color="auto"/>
            <w:right w:val="none" w:sz="0" w:space="0" w:color="auto"/>
          </w:divBdr>
          <w:divsChild>
            <w:div w:id="174226949">
              <w:marLeft w:val="0"/>
              <w:marRight w:val="0"/>
              <w:marTop w:val="0"/>
              <w:marBottom w:val="0"/>
              <w:divBdr>
                <w:top w:val="none" w:sz="0" w:space="0" w:color="auto"/>
                <w:left w:val="none" w:sz="0" w:space="0" w:color="auto"/>
                <w:bottom w:val="none" w:sz="0" w:space="0" w:color="auto"/>
                <w:right w:val="none" w:sz="0" w:space="0" w:color="auto"/>
              </w:divBdr>
            </w:div>
            <w:div w:id="829490633">
              <w:marLeft w:val="0"/>
              <w:marRight w:val="0"/>
              <w:marTop w:val="0"/>
              <w:marBottom w:val="0"/>
              <w:divBdr>
                <w:top w:val="none" w:sz="0" w:space="0" w:color="auto"/>
                <w:left w:val="none" w:sz="0" w:space="0" w:color="auto"/>
                <w:bottom w:val="none" w:sz="0" w:space="0" w:color="auto"/>
                <w:right w:val="none" w:sz="0" w:space="0" w:color="auto"/>
              </w:divBdr>
            </w:div>
            <w:div w:id="1924334045">
              <w:marLeft w:val="0"/>
              <w:marRight w:val="0"/>
              <w:marTop w:val="0"/>
              <w:marBottom w:val="0"/>
              <w:divBdr>
                <w:top w:val="none" w:sz="0" w:space="0" w:color="auto"/>
                <w:left w:val="none" w:sz="0" w:space="0" w:color="auto"/>
                <w:bottom w:val="none" w:sz="0" w:space="0" w:color="auto"/>
                <w:right w:val="none" w:sz="0" w:space="0" w:color="auto"/>
              </w:divBdr>
            </w:div>
            <w:div w:id="112603021">
              <w:marLeft w:val="0"/>
              <w:marRight w:val="0"/>
              <w:marTop w:val="0"/>
              <w:marBottom w:val="0"/>
              <w:divBdr>
                <w:top w:val="none" w:sz="0" w:space="0" w:color="auto"/>
                <w:left w:val="none" w:sz="0" w:space="0" w:color="auto"/>
                <w:bottom w:val="none" w:sz="0" w:space="0" w:color="auto"/>
                <w:right w:val="none" w:sz="0" w:space="0" w:color="auto"/>
              </w:divBdr>
            </w:div>
            <w:div w:id="1418214770">
              <w:marLeft w:val="0"/>
              <w:marRight w:val="0"/>
              <w:marTop w:val="0"/>
              <w:marBottom w:val="0"/>
              <w:divBdr>
                <w:top w:val="none" w:sz="0" w:space="0" w:color="auto"/>
                <w:left w:val="none" w:sz="0" w:space="0" w:color="auto"/>
                <w:bottom w:val="none" w:sz="0" w:space="0" w:color="auto"/>
                <w:right w:val="none" w:sz="0" w:space="0" w:color="auto"/>
              </w:divBdr>
            </w:div>
            <w:div w:id="1304650844">
              <w:marLeft w:val="0"/>
              <w:marRight w:val="0"/>
              <w:marTop w:val="0"/>
              <w:marBottom w:val="0"/>
              <w:divBdr>
                <w:top w:val="none" w:sz="0" w:space="0" w:color="auto"/>
                <w:left w:val="none" w:sz="0" w:space="0" w:color="auto"/>
                <w:bottom w:val="none" w:sz="0" w:space="0" w:color="auto"/>
                <w:right w:val="none" w:sz="0" w:space="0" w:color="auto"/>
              </w:divBdr>
            </w:div>
            <w:div w:id="1278174827">
              <w:marLeft w:val="0"/>
              <w:marRight w:val="0"/>
              <w:marTop w:val="0"/>
              <w:marBottom w:val="0"/>
              <w:divBdr>
                <w:top w:val="none" w:sz="0" w:space="0" w:color="auto"/>
                <w:left w:val="none" w:sz="0" w:space="0" w:color="auto"/>
                <w:bottom w:val="none" w:sz="0" w:space="0" w:color="auto"/>
                <w:right w:val="none" w:sz="0" w:space="0" w:color="auto"/>
              </w:divBdr>
            </w:div>
            <w:div w:id="2030371852">
              <w:marLeft w:val="0"/>
              <w:marRight w:val="0"/>
              <w:marTop w:val="0"/>
              <w:marBottom w:val="0"/>
              <w:divBdr>
                <w:top w:val="none" w:sz="0" w:space="0" w:color="auto"/>
                <w:left w:val="none" w:sz="0" w:space="0" w:color="auto"/>
                <w:bottom w:val="none" w:sz="0" w:space="0" w:color="auto"/>
                <w:right w:val="none" w:sz="0" w:space="0" w:color="auto"/>
              </w:divBdr>
              <w:divsChild>
                <w:div w:id="987244510">
                  <w:marLeft w:val="0"/>
                  <w:marRight w:val="0"/>
                  <w:marTop w:val="240"/>
                  <w:marBottom w:val="240"/>
                  <w:divBdr>
                    <w:top w:val="none" w:sz="0" w:space="0" w:color="auto"/>
                    <w:left w:val="none" w:sz="0" w:space="0" w:color="auto"/>
                    <w:bottom w:val="none" w:sz="0" w:space="0" w:color="auto"/>
                    <w:right w:val="none" w:sz="0" w:space="0" w:color="auto"/>
                  </w:divBdr>
                </w:div>
              </w:divsChild>
            </w:div>
            <w:div w:id="1047727997">
              <w:marLeft w:val="0"/>
              <w:marRight w:val="0"/>
              <w:marTop w:val="0"/>
              <w:marBottom w:val="0"/>
              <w:divBdr>
                <w:top w:val="none" w:sz="0" w:space="0" w:color="auto"/>
                <w:left w:val="none" w:sz="0" w:space="0" w:color="auto"/>
                <w:bottom w:val="none" w:sz="0" w:space="0" w:color="auto"/>
                <w:right w:val="none" w:sz="0" w:space="0" w:color="auto"/>
              </w:divBdr>
            </w:div>
            <w:div w:id="983317664">
              <w:marLeft w:val="0"/>
              <w:marRight w:val="0"/>
              <w:marTop w:val="0"/>
              <w:marBottom w:val="0"/>
              <w:divBdr>
                <w:top w:val="none" w:sz="0" w:space="0" w:color="auto"/>
                <w:left w:val="none" w:sz="0" w:space="0" w:color="auto"/>
                <w:bottom w:val="none" w:sz="0" w:space="0" w:color="auto"/>
                <w:right w:val="none" w:sz="0" w:space="0" w:color="auto"/>
              </w:divBdr>
            </w:div>
            <w:div w:id="1782723335">
              <w:marLeft w:val="0"/>
              <w:marRight w:val="0"/>
              <w:marTop w:val="0"/>
              <w:marBottom w:val="0"/>
              <w:divBdr>
                <w:top w:val="none" w:sz="0" w:space="0" w:color="auto"/>
                <w:left w:val="none" w:sz="0" w:space="0" w:color="auto"/>
                <w:bottom w:val="none" w:sz="0" w:space="0" w:color="auto"/>
                <w:right w:val="none" w:sz="0" w:space="0" w:color="auto"/>
              </w:divBdr>
            </w:div>
            <w:div w:id="572080135">
              <w:marLeft w:val="0"/>
              <w:marRight w:val="0"/>
              <w:marTop w:val="0"/>
              <w:marBottom w:val="0"/>
              <w:divBdr>
                <w:top w:val="none" w:sz="0" w:space="0" w:color="auto"/>
                <w:left w:val="none" w:sz="0" w:space="0" w:color="auto"/>
                <w:bottom w:val="none" w:sz="0" w:space="0" w:color="auto"/>
                <w:right w:val="none" w:sz="0" w:space="0" w:color="auto"/>
              </w:divBdr>
            </w:div>
            <w:div w:id="1439836503">
              <w:marLeft w:val="0"/>
              <w:marRight w:val="0"/>
              <w:marTop w:val="0"/>
              <w:marBottom w:val="0"/>
              <w:divBdr>
                <w:top w:val="none" w:sz="0" w:space="0" w:color="auto"/>
                <w:left w:val="none" w:sz="0" w:space="0" w:color="auto"/>
                <w:bottom w:val="none" w:sz="0" w:space="0" w:color="auto"/>
                <w:right w:val="none" w:sz="0" w:space="0" w:color="auto"/>
              </w:divBdr>
            </w:div>
          </w:divsChild>
        </w:div>
        <w:div w:id="210270826">
          <w:marLeft w:val="0"/>
          <w:marRight w:val="0"/>
          <w:marTop w:val="0"/>
          <w:marBottom w:val="0"/>
          <w:divBdr>
            <w:top w:val="none" w:sz="0" w:space="0" w:color="auto"/>
            <w:left w:val="none" w:sz="0" w:space="0" w:color="auto"/>
            <w:bottom w:val="none" w:sz="0" w:space="0" w:color="auto"/>
            <w:right w:val="none" w:sz="0" w:space="0" w:color="auto"/>
          </w:divBdr>
          <w:divsChild>
            <w:div w:id="838424037">
              <w:marLeft w:val="0"/>
              <w:marRight w:val="0"/>
              <w:marTop w:val="0"/>
              <w:marBottom w:val="0"/>
              <w:divBdr>
                <w:top w:val="none" w:sz="0" w:space="0" w:color="auto"/>
                <w:left w:val="none" w:sz="0" w:space="0" w:color="auto"/>
                <w:bottom w:val="none" w:sz="0" w:space="0" w:color="auto"/>
                <w:right w:val="none" w:sz="0" w:space="0" w:color="auto"/>
              </w:divBdr>
              <w:divsChild>
                <w:div w:id="401680308">
                  <w:marLeft w:val="0"/>
                  <w:marRight w:val="0"/>
                  <w:marTop w:val="0"/>
                  <w:marBottom w:val="0"/>
                  <w:divBdr>
                    <w:top w:val="none" w:sz="0" w:space="0" w:color="auto"/>
                    <w:left w:val="none" w:sz="0" w:space="0" w:color="auto"/>
                    <w:bottom w:val="none" w:sz="0" w:space="0" w:color="auto"/>
                    <w:right w:val="none" w:sz="0" w:space="0" w:color="auto"/>
                  </w:divBdr>
                </w:div>
                <w:div w:id="778380532">
                  <w:marLeft w:val="0"/>
                  <w:marRight w:val="0"/>
                  <w:marTop w:val="0"/>
                  <w:marBottom w:val="0"/>
                  <w:divBdr>
                    <w:top w:val="none" w:sz="0" w:space="0" w:color="auto"/>
                    <w:left w:val="none" w:sz="0" w:space="0" w:color="auto"/>
                    <w:bottom w:val="none" w:sz="0" w:space="0" w:color="auto"/>
                    <w:right w:val="none" w:sz="0" w:space="0" w:color="auto"/>
                  </w:divBdr>
                </w:div>
              </w:divsChild>
            </w:div>
            <w:div w:id="1126194075">
              <w:marLeft w:val="0"/>
              <w:marRight w:val="0"/>
              <w:marTop w:val="0"/>
              <w:marBottom w:val="0"/>
              <w:divBdr>
                <w:top w:val="none" w:sz="0" w:space="0" w:color="auto"/>
                <w:left w:val="none" w:sz="0" w:space="0" w:color="auto"/>
                <w:bottom w:val="none" w:sz="0" w:space="0" w:color="auto"/>
                <w:right w:val="none" w:sz="0" w:space="0" w:color="auto"/>
              </w:divBdr>
            </w:div>
            <w:div w:id="1744328314">
              <w:marLeft w:val="0"/>
              <w:marRight w:val="0"/>
              <w:marTop w:val="0"/>
              <w:marBottom w:val="0"/>
              <w:divBdr>
                <w:top w:val="none" w:sz="0" w:space="0" w:color="auto"/>
                <w:left w:val="none" w:sz="0" w:space="0" w:color="auto"/>
                <w:bottom w:val="none" w:sz="0" w:space="0" w:color="auto"/>
                <w:right w:val="none" w:sz="0" w:space="0" w:color="auto"/>
              </w:divBdr>
            </w:div>
            <w:div w:id="764883335">
              <w:marLeft w:val="0"/>
              <w:marRight w:val="0"/>
              <w:marTop w:val="0"/>
              <w:marBottom w:val="0"/>
              <w:divBdr>
                <w:top w:val="none" w:sz="0" w:space="0" w:color="auto"/>
                <w:left w:val="none" w:sz="0" w:space="0" w:color="auto"/>
                <w:bottom w:val="none" w:sz="0" w:space="0" w:color="auto"/>
                <w:right w:val="none" w:sz="0" w:space="0" w:color="auto"/>
              </w:divBdr>
            </w:div>
          </w:divsChild>
        </w:div>
        <w:div w:id="717053715">
          <w:marLeft w:val="0"/>
          <w:marRight w:val="0"/>
          <w:marTop w:val="0"/>
          <w:marBottom w:val="0"/>
          <w:divBdr>
            <w:top w:val="none" w:sz="0" w:space="0" w:color="auto"/>
            <w:left w:val="none" w:sz="0" w:space="0" w:color="auto"/>
            <w:bottom w:val="none" w:sz="0" w:space="0" w:color="auto"/>
            <w:right w:val="none" w:sz="0" w:space="0" w:color="auto"/>
          </w:divBdr>
          <w:divsChild>
            <w:div w:id="1453137202">
              <w:marLeft w:val="0"/>
              <w:marRight w:val="0"/>
              <w:marTop w:val="0"/>
              <w:marBottom w:val="0"/>
              <w:divBdr>
                <w:top w:val="none" w:sz="0" w:space="0" w:color="auto"/>
                <w:left w:val="none" w:sz="0" w:space="0" w:color="auto"/>
                <w:bottom w:val="none" w:sz="0" w:space="0" w:color="auto"/>
                <w:right w:val="none" w:sz="0" w:space="0" w:color="auto"/>
              </w:divBdr>
            </w:div>
            <w:div w:id="1779719876">
              <w:marLeft w:val="0"/>
              <w:marRight w:val="0"/>
              <w:marTop w:val="0"/>
              <w:marBottom w:val="0"/>
              <w:divBdr>
                <w:top w:val="none" w:sz="0" w:space="0" w:color="auto"/>
                <w:left w:val="none" w:sz="0" w:space="0" w:color="auto"/>
                <w:bottom w:val="none" w:sz="0" w:space="0" w:color="auto"/>
                <w:right w:val="none" w:sz="0" w:space="0" w:color="auto"/>
              </w:divBdr>
              <w:divsChild>
                <w:div w:id="713192902">
                  <w:marLeft w:val="0"/>
                  <w:marRight w:val="0"/>
                  <w:marTop w:val="0"/>
                  <w:marBottom w:val="0"/>
                  <w:divBdr>
                    <w:top w:val="none" w:sz="0" w:space="0" w:color="auto"/>
                    <w:left w:val="none" w:sz="0" w:space="0" w:color="auto"/>
                    <w:bottom w:val="none" w:sz="0" w:space="0" w:color="auto"/>
                    <w:right w:val="none" w:sz="0" w:space="0" w:color="auto"/>
                  </w:divBdr>
                </w:div>
                <w:div w:id="160834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114187">
          <w:marLeft w:val="0"/>
          <w:marRight w:val="0"/>
          <w:marTop w:val="0"/>
          <w:marBottom w:val="11250"/>
          <w:divBdr>
            <w:top w:val="none" w:sz="0" w:space="0" w:color="auto"/>
            <w:left w:val="none" w:sz="0" w:space="0" w:color="auto"/>
            <w:bottom w:val="none" w:sz="0" w:space="0" w:color="auto"/>
            <w:right w:val="none" w:sz="0" w:space="0" w:color="auto"/>
          </w:divBdr>
          <w:divsChild>
            <w:div w:id="884222629">
              <w:marLeft w:val="0"/>
              <w:marRight w:val="0"/>
              <w:marTop w:val="0"/>
              <w:marBottom w:val="0"/>
              <w:divBdr>
                <w:top w:val="none" w:sz="0" w:space="0" w:color="auto"/>
                <w:left w:val="none" w:sz="0" w:space="0" w:color="auto"/>
                <w:bottom w:val="none" w:sz="0" w:space="0" w:color="auto"/>
                <w:right w:val="none" w:sz="0" w:space="0" w:color="auto"/>
              </w:divBdr>
              <w:divsChild>
                <w:div w:id="1102341589">
                  <w:marLeft w:val="0"/>
                  <w:marRight w:val="0"/>
                  <w:marTop w:val="0"/>
                  <w:marBottom w:val="0"/>
                  <w:divBdr>
                    <w:top w:val="none" w:sz="0" w:space="0" w:color="auto"/>
                    <w:left w:val="none" w:sz="0" w:space="0" w:color="auto"/>
                    <w:bottom w:val="none" w:sz="0" w:space="0" w:color="auto"/>
                    <w:right w:val="none" w:sz="0" w:space="0" w:color="auto"/>
                  </w:divBdr>
                  <w:divsChild>
                    <w:div w:id="192813165">
                      <w:marLeft w:val="0"/>
                      <w:marRight w:val="0"/>
                      <w:marTop w:val="0"/>
                      <w:marBottom w:val="0"/>
                      <w:divBdr>
                        <w:top w:val="none" w:sz="0" w:space="0" w:color="auto"/>
                        <w:left w:val="none" w:sz="0" w:space="0" w:color="auto"/>
                        <w:bottom w:val="none" w:sz="0" w:space="0" w:color="auto"/>
                        <w:right w:val="none" w:sz="0" w:space="0" w:color="auto"/>
                      </w:divBdr>
                    </w:div>
                    <w:div w:id="307245233">
                      <w:marLeft w:val="0"/>
                      <w:marRight w:val="0"/>
                      <w:marTop w:val="0"/>
                      <w:marBottom w:val="0"/>
                      <w:divBdr>
                        <w:top w:val="none" w:sz="0" w:space="0" w:color="auto"/>
                        <w:left w:val="none" w:sz="0" w:space="0" w:color="auto"/>
                        <w:bottom w:val="none" w:sz="0" w:space="0" w:color="auto"/>
                        <w:right w:val="none" w:sz="0" w:space="0" w:color="auto"/>
                      </w:divBdr>
                    </w:div>
                    <w:div w:id="499082650">
                      <w:marLeft w:val="0"/>
                      <w:marRight w:val="0"/>
                      <w:marTop w:val="0"/>
                      <w:marBottom w:val="0"/>
                      <w:divBdr>
                        <w:top w:val="none" w:sz="0" w:space="0" w:color="auto"/>
                        <w:left w:val="none" w:sz="0" w:space="0" w:color="auto"/>
                        <w:bottom w:val="none" w:sz="0" w:space="0" w:color="auto"/>
                        <w:right w:val="none" w:sz="0" w:space="0" w:color="auto"/>
                      </w:divBdr>
                    </w:div>
                    <w:div w:id="1847091295">
                      <w:marLeft w:val="0"/>
                      <w:marRight w:val="0"/>
                      <w:marTop w:val="0"/>
                      <w:marBottom w:val="0"/>
                      <w:divBdr>
                        <w:top w:val="none" w:sz="0" w:space="0" w:color="auto"/>
                        <w:left w:val="none" w:sz="0" w:space="0" w:color="auto"/>
                        <w:bottom w:val="none" w:sz="0" w:space="0" w:color="auto"/>
                        <w:right w:val="none" w:sz="0" w:space="0" w:color="auto"/>
                      </w:divBdr>
                    </w:div>
                    <w:div w:id="1359548786">
                      <w:marLeft w:val="0"/>
                      <w:marRight w:val="0"/>
                      <w:marTop w:val="0"/>
                      <w:marBottom w:val="0"/>
                      <w:divBdr>
                        <w:top w:val="none" w:sz="0" w:space="0" w:color="auto"/>
                        <w:left w:val="none" w:sz="0" w:space="0" w:color="auto"/>
                        <w:bottom w:val="none" w:sz="0" w:space="0" w:color="auto"/>
                        <w:right w:val="none" w:sz="0" w:space="0" w:color="auto"/>
                      </w:divBdr>
                    </w:div>
                    <w:div w:id="1234853613">
                      <w:marLeft w:val="0"/>
                      <w:marRight w:val="0"/>
                      <w:marTop w:val="0"/>
                      <w:marBottom w:val="0"/>
                      <w:divBdr>
                        <w:top w:val="none" w:sz="0" w:space="0" w:color="auto"/>
                        <w:left w:val="none" w:sz="0" w:space="0" w:color="auto"/>
                        <w:bottom w:val="none" w:sz="0" w:space="0" w:color="auto"/>
                        <w:right w:val="none" w:sz="0" w:space="0" w:color="auto"/>
                      </w:divBdr>
                    </w:div>
                    <w:div w:id="1396659721">
                      <w:marLeft w:val="0"/>
                      <w:marRight w:val="0"/>
                      <w:marTop w:val="0"/>
                      <w:marBottom w:val="0"/>
                      <w:divBdr>
                        <w:top w:val="none" w:sz="0" w:space="0" w:color="auto"/>
                        <w:left w:val="none" w:sz="0" w:space="0" w:color="auto"/>
                        <w:bottom w:val="none" w:sz="0" w:space="0" w:color="auto"/>
                        <w:right w:val="none" w:sz="0" w:space="0" w:color="auto"/>
                      </w:divBdr>
                    </w:div>
                    <w:div w:id="1273242214">
                      <w:marLeft w:val="0"/>
                      <w:marRight w:val="0"/>
                      <w:marTop w:val="0"/>
                      <w:marBottom w:val="0"/>
                      <w:divBdr>
                        <w:top w:val="none" w:sz="0" w:space="0" w:color="auto"/>
                        <w:left w:val="none" w:sz="0" w:space="0" w:color="auto"/>
                        <w:bottom w:val="none" w:sz="0" w:space="0" w:color="auto"/>
                        <w:right w:val="none" w:sz="0" w:space="0" w:color="auto"/>
                      </w:divBdr>
                    </w:div>
                    <w:div w:id="668362464">
                      <w:marLeft w:val="0"/>
                      <w:marRight w:val="0"/>
                      <w:marTop w:val="0"/>
                      <w:marBottom w:val="0"/>
                      <w:divBdr>
                        <w:top w:val="none" w:sz="0" w:space="0" w:color="auto"/>
                        <w:left w:val="none" w:sz="0" w:space="0" w:color="auto"/>
                        <w:bottom w:val="none" w:sz="0" w:space="0" w:color="auto"/>
                        <w:right w:val="none" w:sz="0" w:space="0" w:color="auto"/>
                      </w:divBdr>
                    </w:div>
                    <w:div w:id="1033966970">
                      <w:marLeft w:val="0"/>
                      <w:marRight w:val="0"/>
                      <w:marTop w:val="0"/>
                      <w:marBottom w:val="0"/>
                      <w:divBdr>
                        <w:top w:val="none" w:sz="0" w:space="0" w:color="auto"/>
                        <w:left w:val="none" w:sz="0" w:space="0" w:color="auto"/>
                        <w:bottom w:val="none" w:sz="0" w:space="0" w:color="auto"/>
                        <w:right w:val="none" w:sz="0" w:space="0" w:color="auto"/>
                      </w:divBdr>
                    </w:div>
                    <w:div w:id="134419715">
                      <w:marLeft w:val="0"/>
                      <w:marRight w:val="0"/>
                      <w:marTop w:val="0"/>
                      <w:marBottom w:val="0"/>
                      <w:divBdr>
                        <w:top w:val="none" w:sz="0" w:space="0" w:color="auto"/>
                        <w:left w:val="none" w:sz="0" w:space="0" w:color="auto"/>
                        <w:bottom w:val="none" w:sz="0" w:space="0" w:color="auto"/>
                        <w:right w:val="none" w:sz="0" w:space="0" w:color="auto"/>
                      </w:divBdr>
                    </w:div>
                    <w:div w:id="370228040">
                      <w:marLeft w:val="0"/>
                      <w:marRight w:val="0"/>
                      <w:marTop w:val="0"/>
                      <w:marBottom w:val="0"/>
                      <w:divBdr>
                        <w:top w:val="none" w:sz="0" w:space="0" w:color="auto"/>
                        <w:left w:val="none" w:sz="0" w:space="0" w:color="auto"/>
                        <w:bottom w:val="none" w:sz="0" w:space="0" w:color="auto"/>
                        <w:right w:val="none" w:sz="0" w:space="0" w:color="auto"/>
                      </w:divBdr>
                    </w:div>
                    <w:div w:id="1595821555">
                      <w:marLeft w:val="0"/>
                      <w:marRight w:val="0"/>
                      <w:marTop w:val="0"/>
                      <w:marBottom w:val="0"/>
                      <w:divBdr>
                        <w:top w:val="none" w:sz="0" w:space="0" w:color="auto"/>
                        <w:left w:val="none" w:sz="0" w:space="0" w:color="auto"/>
                        <w:bottom w:val="none" w:sz="0" w:space="0" w:color="auto"/>
                        <w:right w:val="none" w:sz="0" w:space="0" w:color="auto"/>
                      </w:divBdr>
                    </w:div>
                    <w:div w:id="2089381731">
                      <w:marLeft w:val="0"/>
                      <w:marRight w:val="0"/>
                      <w:marTop w:val="0"/>
                      <w:marBottom w:val="0"/>
                      <w:divBdr>
                        <w:top w:val="none" w:sz="0" w:space="0" w:color="auto"/>
                        <w:left w:val="none" w:sz="0" w:space="0" w:color="auto"/>
                        <w:bottom w:val="none" w:sz="0" w:space="0" w:color="auto"/>
                        <w:right w:val="none" w:sz="0" w:space="0" w:color="auto"/>
                      </w:divBdr>
                    </w:div>
                  </w:divsChild>
                </w:div>
                <w:div w:id="1280868072">
                  <w:marLeft w:val="0"/>
                  <w:marRight w:val="0"/>
                  <w:marTop w:val="0"/>
                  <w:marBottom w:val="0"/>
                  <w:divBdr>
                    <w:top w:val="none" w:sz="0" w:space="0" w:color="auto"/>
                    <w:left w:val="none" w:sz="0" w:space="0" w:color="auto"/>
                    <w:bottom w:val="none" w:sz="0" w:space="0" w:color="auto"/>
                    <w:right w:val="none" w:sz="0" w:space="0" w:color="auto"/>
                  </w:divBdr>
                </w:div>
                <w:div w:id="744912509">
                  <w:marLeft w:val="0"/>
                  <w:marRight w:val="0"/>
                  <w:marTop w:val="0"/>
                  <w:marBottom w:val="0"/>
                  <w:divBdr>
                    <w:top w:val="none" w:sz="0" w:space="0" w:color="auto"/>
                    <w:left w:val="none" w:sz="0" w:space="0" w:color="auto"/>
                    <w:bottom w:val="none" w:sz="0" w:space="0" w:color="auto"/>
                    <w:right w:val="none" w:sz="0" w:space="0" w:color="auto"/>
                  </w:divBdr>
                </w:div>
                <w:div w:id="1301807805">
                  <w:marLeft w:val="0"/>
                  <w:marRight w:val="0"/>
                  <w:marTop w:val="0"/>
                  <w:marBottom w:val="0"/>
                  <w:divBdr>
                    <w:top w:val="none" w:sz="0" w:space="0" w:color="auto"/>
                    <w:left w:val="none" w:sz="0" w:space="0" w:color="auto"/>
                    <w:bottom w:val="none" w:sz="0" w:space="0" w:color="auto"/>
                    <w:right w:val="none" w:sz="0" w:space="0" w:color="auto"/>
                  </w:divBdr>
                </w:div>
                <w:div w:id="607615246">
                  <w:marLeft w:val="0"/>
                  <w:marRight w:val="0"/>
                  <w:marTop w:val="0"/>
                  <w:marBottom w:val="0"/>
                  <w:divBdr>
                    <w:top w:val="none" w:sz="0" w:space="0" w:color="auto"/>
                    <w:left w:val="none" w:sz="0" w:space="0" w:color="auto"/>
                    <w:bottom w:val="none" w:sz="0" w:space="0" w:color="auto"/>
                    <w:right w:val="none" w:sz="0" w:space="0" w:color="auto"/>
                  </w:divBdr>
                </w:div>
                <w:div w:id="987902739">
                  <w:marLeft w:val="0"/>
                  <w:marRight w:val="0"/>
                  <w:marTop w:val="0"/>
                  <w:marBottom w:val="0"/>
                  <w:divBdr>
                    <w:top w:val="none" w:sz="0" w:space="0" w:color="auto"/>
                    <w:left w:val="none" w:sz="0" w:space="0" w:color="auto"/>
                    <w:bottom w:val="none" w:sz="0" w:space="0" w:color="auto"/>
                    <w:right w:val="none" w:sz="0" w:space="0" w:color="auto"/>
                  </w:divBdr>
                </w:div>
                <w:div w:id="1818449679">
                  <w:marLeft w:val="0"/>
                  <w:marRight w:val="0"/>
                  <w:marTop w:val="0"/>
                  <w:marBottom w:val="0"/>
                  <w:divBdr>
                    <w:top w:val="none" w:sz="0" w:space="0" w:color="auto"/>
                    <w:left w:val="none" w:sz="0" w:space="0" w:color="auto"/>
                    <w:bottom w:val="none" w:sz="0" w:space="0" w:color="auto"/>
                    <w:right w:val="none" w:sz="0" w:space="0" w:color="auto"/>
                  </w:divBdr>
                </w:div>
                <w:div w:id="2024554455">
                  <w:marLeft w:val="0"/>
                  <w:marRight w:val="0"/>
                  <w:marTop w:val="0"/>
                  <w:marBottom w:val="0"/>
                  <w:divBdr>
                    <w:top w:val="none" w:sz="0" w:space="0" w:color="auto"/>
                    <w:left w:val="none" w:sz="0" w:space="0" w:color="auto"/>
                    <w:bottom w:val="none" w:sz="0" w:space="0" w:color="auto"/>
                    <w:right w:val="none" w:sz="0" w:space="0" w:color="auto"/>
                  </w:divBdr>
                </w:div>
                <w:div w:id="710112698">
                  <w:marLeft w:val="0"/>
                  <w:marRight w:val="0"/>
                  <w:marTop w:val="0"/>
                  <w:marBottom w:val="0"/>
                  <w:divBdr>
                    <w:top w:val="none" w:sz="0" w:space="0" w:color="auto"/>
                    <w:left w:val="none" w:sz="0" w:space="0" w:color="auto"/>
                    <w:bottom w:val="none" w:sz="0" w:space="0" w:color="auto"/>
                    <w:right w:val="none" w:sz="0" w:space="0" w:color="auto"/>
                  </w:divBdr>
                </w:div>
                <w:div w:id="138543526">
                  <w:marLeft w:val="0"/>
                  <w:marRight w:val="0"/>
                  <w:marTop w:val="0"/>
                  <w:marBottom w:val="0"/>
                  <w:divBdr>
                    <w:top w:val="none" w:sz="0" w:space="0" w:color="auto"/>
                    <w:left w:val="none" w:sz="0" w:space="0" w:color="auto"/>
                    <w:bottom w:val="none" w:sz="0" w:space="0" w:color="auto"/>
                    <w:right w:val="none" w:sz="0" w:space="0" w:color="auto"/>
                  </w:divBdr>
                </w:div>
              </w:divsChild>
            </w:div>
            <w:div w:id="1083256348">
              <w:marLeft w:val="0"/>
              <w:marRight w:val="0"/>
              <w:marTop w:val="0"/>
              <w:marBottom w:val="0"/>
              <w:divBdr>
                <w:top w:val="none" w:sz="0" w:space="0" w:color="auto"/>
                <w:left w:val="none" w:sz="0" w:space="0" w:color="auto"/>
                <w:bottom w:val="none" w:sz="0" w:space="0" w:color="auto"/>
                <w:right w:val="none" w:sz="0" w:space="0" w:color="auto"/>
              </w:divBdr>
              <w:divsChild>
                <w:div w:id="313920539">
                  <w:marLeft w:val="0"/>
                  <w:marRight w:val="0"/>
                  <w:marTop w:val="0"/>
                  <w:marBottom w:val="0"/>
                  <w:divBdr>
                    <w:top w:val="none" w:sz="0" w:space="0" w:color="auto"/>
                    <w:left w:val="none" w:sz="0" w:space="0" w:color="auto"/>
                    <w:bottom w:val="none" w:sz="0" w:space="0" w:color="auto"/>
                    <w:right w:val="none" w:sz="0" w:space="0" w:color="auto"/>
                  </w:divBdr>
                </w:div>
                <w:div w:id="1758205932">
                  <w:marLeft w:val="0"/>
                  <w:marRight w:val="0"/>
                  <w:marTop w:val="0"/>
                  <w:marBottom w:val="0"/>
                  <w:divBdr>
                    <w:top w:val="none" w:sz="0" w:space="0" w:color="auto"/>
                    <w:left w:val="none" w:sz="0" w:space="0" w:color="auto"/>
                    <w:bottom w:val="none" w:sz="0" w:space="0" w:color="auto"/>
                    <w:right w:val="none" w:sz="0" w:space="0" w:color="auto"/>
                  </w:divBdr>
                  <w:divsChild>
                    <w:div w:id="1718778948">
                      <w:marLeft w:val="0"/>
                      <w:marRight w:val="0"/>
                      <w:marTop w:val="0"/>
                      <w:marBottom w:val="0"/>
                      <w:divBdr>
                        <w:top w:val="none" w:sz="0" w:space="0" w:color="auto"/>
                        <w:left w:val="none" w:sz="0" w:space="0" w:color="auto"/>
                        <w:bottom w:val="none" w:sz="0" w:space="0" w:color="auto"/>
                        <w:right w:val="none" w:sz="0" w:space="0" w:color="auto"/>
                      </w:divBdr>
                    </w:div>
                    <w:div w:id="1735932685">
                      <w:marLeft w:val="0"/>
                      <w:marRight w:val="0"/>
                      <w:marTop w:val="0"/>
                      <w:marBottom w:val="0"/>
                      <w:divBdr>
                        <w:top w:val="none" w:sz="0" w:space="0" w:color="auto"/>
                        <w:left w:val="none" w:sz="0" w:space="0" w:color="auto"/>
                        <w:bottom w:val="none" w:sz="0" w:space="0" w:color="auto"/>
                        <w:right w:val="none" w:sz="0" w:space="0" w:color="auto"/>
                      </w:divBdr>
                    </w:div>
                    <w:div w:id="1916935462">
                      <w:marLeft w:val="0"/>
                      <w:marRight w:val="0"/>
                      <w:marTop w:val="0"/>
                      <w:marBottom w:val="0"/>
                      <w:divBdr>
                        <w:top w:val="none" w:sz="0" w:space="0" w:color="auto"/>
                        <w:left w:val="none" w:sz="0" w:space="0" w:color="auto"/>
                        <w:bottom w:val="none" w:sz="0" w:space="0" w:color="auto"/>
                        <w:right w:val="none" w:sz="0" w:space="0" w:color="auto"/>
                      </w:divBdr>
                    </w:div>
                    <w:div w:id="1293829336">
                      <w:marLeft w:val="0"/>
                      <w:marRight w:val="0"/>
                      <w:marTop w:val="0"/>
                      <w:marBottom w:val="0"/>
                      <w:divBdr>
                        <w:top w:val="none" w:sz="0" w:space="0" w:color="auto"/>
                        <w:left w:val="none" w:sz="0" w:space="0" w:color="auto"/>
                        <w:bottom w:val="none" w:sz="0" w:space="0" w:color="auto"/>
                        <w:right w:val="none" w:sz="0" w:space="0" w:color="auto"/>
                      </w:divBdr>
                    </w:div>
                    <w:div w:id="872839833">
                      <w:marLeft w:val="0"/>
                      <w:marRight w:val="0"/>
                      <w:marTop w:val="0"/>
                      <w:marBottom w:val="0"/>
                      <w:divBdr>
                        <w:top w:val="none" w:sz="0" w:space="0" w:color="auto"/>
                        <w:left w:val="none" w:sz="0" w:space="0" w:color="auto"/>
                        <w:bottom w:val="none" w:sz="0" w:space="0" w:color="auto"/>
                        <w:right w:val="none" w:sz="0" w:space="0" w:color="auto"/>
                      </w:divBdr>
                    </w:div>
                  </w:divsChild>
                </w:div>
                <w:div w:id="1302806867">
                  <w:marLeft w:val="0"/>
                  <w:marRight w:val="0"/>
                  <w:marTop w:val="0"/>
                  <w:marBottom w:val="0"/>
                  <w:divBdr>
                    <w:top w:val="none" w:sz="0" w:space="0" w:color="auto"/>
                    <w:left w:val="none" w:sz="0" w:space="0" w:color="auto"/>
                    <w:bottom w:val="none" w:sz="0" w:space="0" w:color="auto"/>
                    <w:right w:val="none" w:sz="0" w:space="0" w:color="auto"/>
                  </w:divBdr>
                </w:div>
                <w:div w:id="715396777">
                  <w:marLeft w:val="0"/>
                  <w:marRight w:val="0"/>
                  <w:marTop w:val="0"/>
                  <w:marBottom w:val="0"/>
                  <w:divBdr>
                    <w:top w:val="none" w:sz="0" w:space="0" w:color="auto"/>
                    <w:left w:val="none" w:sz="0" w:space="0" w:color="auto"/>
                    <w:bottom w:val="none" w:sz="0" w:space="0" w:color="auto"/>
                    <w:right w:val="none" w:sz="0" w:space="0" w:color="auto"/>
                  </w:divBdr>
                </w:div>
                <w:div w:id="1823041124">
                  <w:marLeft w:val="0"/>
                  <w:marRight w:val="0"/>
                  <w:marTop w:val="0"/>
                  <w:marBottom w:val="0"/>
                  <w:divBdr>
                    <w:top w:val="none" w:sz="0" w:space="0" w:color="auto"/>
                    <w:left w:val="none" w:sz="0" w:space="0" w:color="auto"/>
                    <w:bottom w:val="none" w:sz="0" w:space="0" w:color="auto"/>
                    <w:right w:val="none" w:sz="0" w:space="0" w:color="auto"/>
                  </w:divBdr>
                </w:div>
                <w:div w:id="537741754">
                  <w:marLeft w:val="0"/>
                  <w:marRight w:val="0"/>
                  <w:marTop w:val="0"/>
                  <w:marBottom w:val="0"/>
                  <w:divBdr>
                    <w:top w:val="none" w:sz="0" w:space="0" w:color="auto"/>
                    <w:left w:val="none" w:sz="0" w:space="0" w:color="auto"/>
                    <w:bottom w:val="none" w:sz="0" w:space="0" w:color="auto"/>
                    <w:right w:val="none" w:sz="0" w:space="0" w:color="auto"/>
                  </w:divBdr>
                </w:div>
                <w:div w:id="66267297">
                  <w:marLeft w:val="0"/>
                  <w:marRight w:val="0"/>
                  <w:marTop w:val="0"/>
                  <w:marBottom w:val="0"/>
                  <w:divBdr>
                    <w:top w:val="none" w:sz="0" w:space="0" w:color="auto"/>
                    <w:left w:val="none" w:sz="0" w:space="0" w:color="auto"/>
                    <w:bottom w:val="none" w:sz="0" w:space="0" w:color="auto"/>
                    <w:right w:val="none" w:sz="0" w:space="0" w:color="auto"/>
                  </w:divBdr>
                </w:div>
                <w:div w:id="760685642">
                  <w:marLeft w:val="0"/>
                  <w:marRight w:val="0"/>
                  <w:marTop w:val="0"/>
                  <w:marBottom w:val="0"/>
                  <w:divBdr>
                    <w:top w:val="none" w:sz="0" w:space="0" w:color="auto"/>
                    <w:left w:val="none" w:sz="0" w:space="0" w:color="auto"/>
                    <w:bottom w:val="none" w:sz="0" w:space="0" w:color="auto"/>
                    <w:right w:val="none" w:sz="0" w:space="0" w:color="auto"/>
                  </w:divBdr>
                  <w:divsChild>
                    <w:div w:id="1072973783">
                      <w:marLeft w:val="0"/>
                      <w:marRight w:val="0"/>
                      <w:marTop w:val="0"/>
                      <w:marBottom w:val="0"/>
                      <w:divBdr>
                        <w:top w:val="none" w:sz="0" w:space="0" w:color="auto"/>
                        <w:left w:val="none" w:sz="0" w:space="0" w:color="auto"/>
                        <w:bottom w:val="none" w:sz="0" w:space="0" w:color="auto"/>
                        <w:right w:val="none" w:sz="0" w:space="0" w:color="auto"/>
                      </w:divBdr>
                    </w:div>
                    <w:div w:id="831143584">
                      <w:marLeft w:val="0"/>
                      <w:marRight w:val="0"/>
                      <w:marTop w:val="0"/>
                      <w:marBottom w:val="0"/>
                      <w:divBdr>
                        <w:top w:val="none" w:sz="0" w:space="0" w:color="auto"/>
                        <w:left w:val="none" w:sz="0" w:space="0" w:color="auto"/>
                        <w:bottom w:val="none" w:sz="0" w:space="0" w:color="auto"/>
                        <w:right w:val="none" w:sz="0" w:space="0" w:color="auto"/>
                      </w:divBdr>
                    </w:div>
                    <w:div w:id="55543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933595">
              <w:marLeft w:val="0"/>
              <w:marRight w:val="0"/>
              <w:marTop w:val="0"/>
              <w:marBottom w:val="0"/>
              <w:divBdr>
                <w:top w:val="none" w:sz="0" w:space="0" w:color="auto"/>
                <w:left w:val="none" w:sz="0" w:space="0" w:color="auto"/>
                <w:bottom w:val="none" w:sz="0" w:space="0" w:color="auto"/>
                <w:right w:val="none" w:sz="0" w:space="0" w:color="auto"/>
              </w:divBdr>
              <w:divsChild>
                <w:div w:id="75593667">
                  <w:marLeft w:val="0"/>
                  <w:marRight w:val="0"/>
                  <w:marTop w:val="0"/>
                  <w:marBottom w:val="0"/>
                  <w:divBdr>
                    <w:top w:val="none" w:sz="0" w:space="0" w:color="auto"/>
                    <w:left w:val="none" w:sz="0" w:space="0" w:color="auto"/>
                    <w:bottom w:val="none" w:sz="0" w:space="0" w:color="auto"/>
                    <w:right w:val="none" w:sz="0" w:space="0" w:color="auto"/>
                  </w:divBdr>
                </w:div>
                <w:div w:id="470828129">
                  <w:marLeft w:val="0"/>
                  <w:marRight w:val="0"/>
                  <w:marTop w:val="0"/>
                  <w:marBottom w:val="0"/>
                  <w:divBdr>
                    <w:top w:val="none" w:sz="0" w:space="0" w:color="auto"/>
                    <w:left w:val="none" w:sz="0" w:space="0" w:color="auto"/>
                    <w:bottom w:val="none" w:sz="0" w:space="0" w:color="auto"/>
                    <w:right w:val="none" w:sz="0" w:space="0" w:color="auto"/>
                  </w:divBdr>
                </w:div>
                <w:div w:id="1480535811">
                  <w:marLeft w:val="0"/>
                  <w:marRight w:val="0"/>
                  <w:marTop w:val="0"/>
                  <w:marBottom w:val="0"/>
                  <w:divBdr>
                    <w:top w:val="none" w:sz="0" w:space="0" w:color="auto"/>
                    <w:left w:val="none" w:sz="0" w:space="0" w:color="auto"/>
                    <w:bottom w:val="none" w:sz="0" w:space="0" w:color="auto"/>
                    <w:right w:val="none" w:sz="0" w:space="0" w:color="auto"/>
                  </w:divBdr>
                </w:div>
                <w:div w:id="739913499">
                  <w:marLeft w:val="0"/>
                  <w:marRight w:val="0"/>
                  <w:marTop w:val="0"/>
                  <w:marBottom w:val="0"/>
                  <w:divBdr>
                    <w:top w:val="none" w:sz="0" w:space="0" w:color="auto"/>
                    <w:left w:val="none" w:sz="0" w:space="0" w:color="auto"/>
                    <w:bottom w:val="none" w:sz="0" w:space="0" w:color="auto"/>
                    <w:right w:val="none" w:sz="0" w:space="0" w:color="auto"/>
                  </w:divBdr>
                </w:div>
                <w:div w:id="692729866">
                  <w:marLeft w:val="0"/>
                  <w:marRight w:val="0"/>
                  <w:marTop w:val="0"/>
                  <w:marBottom w:val="0"/>
                  <w:divBdr>
                    <w:top w:val="none" w:sz="0" w:space="0" w:color="auto"/>
                    <w:left w:val="none" w:sz="0" w:space="0" w:color="auto"/>
                    <w:bottom w:val="none" w:sz="0" w:space="0" w:color="auto"/>
                    <w:right w:val="none" w:sz="0" w:space="0" w:color="auto"/>
                  </w:divBdr>
                </w:div>
                <w:div w:id="1872913034">
                  <w:marLeft w:val="0"/>
                  <w:marRight w:val="0"/>
                  <w:marTop w:val="0"/>
                  <w:marBottom w:val="0"/>
                  <w:divBdr>
                    <w:top w:val="none" w:sz="0" w:space="0" w:color="auto"/>
                    <w:left w:val="none" w:sz="0" w:space="0" w:color="auto"/>
                    <w:bottom w:val="none" w:sz="0" w:space="0" w:color="auto"/>
                    <w:right w:val="none" w:sz="0" w:space="0" w:color="auto"/>
                  </w:divBdr>
                </w:div>
                <w:div w:id="1945184283">
                  <w:marLeft w:val="0"/>
                  <w:marRight w:val="0"/>
                  <w:marTop w:val="0"/>
                  <w:marBottom w:val="0"/>
                  <w:divBdr>
                    <w:top w:val="none" w:sz="0" w:space="0" w:color="auto"/>
                    <w:left w:val="none" w:sz="0" w:space="0" w:color="auto"/>
                    <w:bottom w:val="none" w:sz="0" w:space="0" w:color="auto"/>
                    <w:right w:val="none" w:sz="0" w:space="0" w:color="auto"/>
                  </w:divBdr>
                </w:div>
                <w:div w:id="638540273">
                  <w:marLeft w:val="0"/>
                  <w:marRight w:val="0"/>
                  <w:marTop w:val="0"/>
                  <w:marBottom w:val="0"/>
                  <w:divBdr>
                    <w:top w:val="none" w:sz="0" w:space="0" w:color="auto"/>
                    <w:left w:val="none" w:sz="0" w:space="0" w:color="auto"/>
                    <w:bottom w:val="none" w:sz="0" w:space="0" w:color="auto"/>
                    <w:right w:val="none" w:sz="0" w:space="0" w:color="auto"/>
                  </w:divBdr>
                </w:div>
                <w:div w:id="264189395">
                  <w:marLeft w:val="0"/>
                  <w:marRight w:val="0"/>
                  <w:marTop w:val="0"/>
                  <w:marBottom w:val="0"/>
                  <w:divBdr>
                    <w:top w:val="none" w:sz="0" w:space="0" w:color="auto"/>
                    <w:left w:val="none" w:sz="0" w:space="0" w:color="auto"/>
                    <w:bottom w:val="none" w:sz="0" w:space="0" w:color="auto"/>
                    <w:right w:val="none" w:sz="0" w:space="0" w:color="auto"/>
                  </w:divBdr>
                </w:div>
                <w:div w:id="177622291">
                  <w:marLeft w:val="0"/>
                  <w:marRight w:val="0"/>
                  <w:marTop w:val="0"/>
                  <w:marBottom w:val="0"/>
                  <w:divBdr>
                    <w:top w:val="none" w:sz="0" w:space="0" w:color="auto"/>
                    <w:left w:val="none" w:sz="0" w:space="0" w:color="auto"/>
                    <w:bottom w:val="none" w:sz="0" w:space="0" w:color="auto"/>
                    <w:right w:val="none" w:sz="0" w:space="0" w:color="auto"/>
                  </w:divBdr>
                </w:div>
              </w:divsChild>
            </w:div>
            <w:div w:id="247006455">
              <w:marLeft w:val="0"/>
              <w:marRight w:val="0"/>
              <w:marTop w:val="0"/>
              <w:marBottom w:val="0"/>
              <w:divBdr>
                <w:top w:val="none" w:sz="0" w:space="0" w:color="auto"/>
                <w:left w:val="none" w:sz="0" w:space="0" w:color="auto"/>
                <w:bottom w:val="none" w:sz="0" w:space="0" w:color="auto"/>
                <w:right w:val="none" w:sz="0" w:space="0" w:color="auto"/>
              </w:divBdr>
              <w:divsChild>
                <w:div w:id="1026444688">
                  <w:marLeft w:val="0"/>
                  <w:marRight w:val="0"/>
                  <w:marTop w:val="0"/>
                  <w:marBottom w:val="0"/>
                  <w:divBdr>
                    <w:top w:val="none" w:sz="0" w:space="0" w:color="auto"/>
                    <w:left w:val="none" w:sz="0" w:space="0" w:color="auto"/>
                    <w:bottom w:val="none" w:sz="0" w:space="0" w:color="auto"/>
                    <w:right w:val="none" w:sz="0" w:space="0" w:color="auto"/>
                  </w:divBdr>
                </w:div>
                <w:div w:id="501899132">
                  <w:marLeft w:val="0"/>
                  <w:marRight w:val="0"/>
                  <w:marTop w:val="0"/>
                  <w:marBottom w:val="0"/>
                  <w:divBdr>
                    <w:top w:val="none" w:sz="0" w:space="0" w:color="auto"/>
                    <w:left w:val="none" w:sz="0" w:space="0" w:color="auto"/>
                    <w:bottom w:val="none" w:sz="0" w:space="0" w:color="auto"/>
                    <w:right w:val="none" w:sz="0" w:space="0" w:color="auto"/>
                  </w:divBdr>
                </w:div>
                <w:div w:id="1173569715">
                  <w:marLeft w:val="0"/>
                  <w:marRight w:val="0"/>
                  <w:marTop w:val="0"/>
                  <w:marBottom w:val="0"/>
                  <w:divBdr>
                    <w:top w:val="none" w:sz="0" w:space="0" w:color="auto"/>
                    <w:left w:val="none" w:sz="0" w:space="0" w:color="auto"/>
                    <w:bottom w:val="none" w:sz="0" w:space="0" w:color="auto"/>
                    <w:right w:val="none" w:sz="0" w:space="0" w:color="auto"/>
                  </w:divBdr>
                </w:div>
                <w:div w:id="485512884">
                  <w:marLeft w:val="0"/>
                  <w:marRight w:val="0"/>
                  <w:marTop w:val="0"/>
                  <w:marBottom w:val="0"/>
                  <w:divBdr>
                    <w:top w:val="none" w:sz="0" w:space="0" w:color="auto"/>
                    <w:left w:val="none" w:sz="0" w:space="0" w:color="auto"/>
                    <w:bottom w:val="none" w:sz="0" w:space="0" w:color="auto"/>
                    <w:right w:val="none" w:sz="0" w:space="0" w:color="auto"/>
                  </w:divBdr>
                </w:div>
                <w:div w:id="1659571344">
                  <w:marLeft w:val="0"/>
                  <w:marRight w:val="0"/>
                  <w:marTop w:val="0"/>
                  <w:marBottom w:val="0"/>
                  <w:divBdr>
                    <w:top w:val="none" w:sz="0" w:space="0" w:color="auto"/>
                    <w:left w:val="none" w:sz="0" w:space="0" w:color="auto"/>
                    <w:bottom w:val="none" w:sz="0" w:space="0" w:color="auto"/>
                    <w:right w:val="none" w:sz="0" w:space="0" w:color="auto"/>
                  </w:divBdr>
                </w:div>
                <w:div w:id="138234192">
                  <w:marLeft w:val="0"/>
                  <w:marRight w:val="0"/>
                  <w:marTop w:val="0"/>
                  <w:marBottom w:val="0"/>
                  <w:divBdr>
                    <w:top w:val="none" w:sz="0" w:space="0" w:color="auto"/>
                    <w:left w:val="none" w:sz="0" w:space="0" w:color="auto"/>
                    <w:bottom w:val="none" w:sz="0" w:space="0" w:color="auto"/>
                    <w:right w:val="none" w:sz="0" w:space="0" w:color="auto"/>
                  </w:divBdr>
                </w:div>
              </w:divsChild>
            </w:div>
            <w:div w:id="897592533">
              <w:marLeft w:val="0"/>
              <w:marRight w:val="0"/>
              <w:marTop w:val="0"/>
              <w:marBottom w:val="0"/>
              <w:divBdr>
                <w:top w:val="none" w:sz="0" w:space="0" w:color="auto"/>
                <w:left w:val="none" w:sz="0" w:space="0" w:color="auto"/>
                <w:bottom w:val="none" w:sz="0" w:space="0" w:color="auto"/>
                <w:right w:val="none" w:sz="0" w:space="0" w:color="auto"/>
              </w:divBdr>
              <w:divsChild>
                <w:div w:id="2126649913">
                  <w:marLeft w:val="0"/>
                  <w:marRight w:val="0"/>
                  <w:marTop w:val="0"/>
                  <w:marBottom w:val="0"/>
                  <w:divBdr>
                    <w:top w:val="none" w:sz="0" w:space="0" w:color="auto"/>
                    <w:left w:val="none" w:sz="0" w:space="0" w:color="auto"/>
                    <w:bottom w:val="none" w:sz="0" w:space="0" w:color="auto"/>
                    <w:right w:val="none" w:sz="0" w:space="0" w:color="auto"/>
                  </w:divBdr>
                </w:div>
                <w:div w:id="124394563">
                  <w:marLeft w:val="0"/>
                  <w:marRight w:val="0"/>
                  <w:marTop w:val="0"/>
                  <w:marBottom w:val="0"/>
                  <w:divBdr>
                    <w:top w:val="none" w:sz="0" w:space="0" w:color="auto"/>
                    <w:left w:val="none" w:sz="0" w:space="0" w:color="auto"/>
                    <w:bottom w:val="none" w:sz="0" w:space="0" w:color="auto"/>
                    <w:right w:val="none" w:sz="0" w:space="0" w:color="auto"/>
                  </w:divBdr>
                </w:div>
                <w:div w:id="909147969">
                  <w:marLeft w:val="0"/>
                  <w:marRight w:val="0"/>
                  <w:marTop w:val="0"/>
                  <w:marBottom w:val="0"/>
                  <w:divBdr>
                    <w:top w:val="none" w:sz="0" w:space="0" w:color="auto"/>
                    <w:left w:val="none" w:sz="0" w:space="0" w:color="auto"/>
                    <w:bottom w:val="none" w:sz="0" w:space="0" w:color="auto"/>
                    <w:right w:val="none" w:sz="0" w:space="0" w:color="auto"/>
                  </w:divBdr>
                </w:div>
                <w:div w:id="1919441135">
                  <w:marLeft w:val="0"/>
                  <w:marRight w:val="0"/>
                  <w:marTop w:val="0"/>
                  <w:marBottom w:val="0"/>
                  <w:divBdr>
                    <w:top w:val="none" w:sz="0" w:space="0" w:color="auto"/>
                    <w:left w:val="none" w:sz="0" w:space="0" w:color="auto"/>
                    <w:bottom w:val="none" w:sz="0" w:space="0" w:color="auto"/>
                    <w:right w:val="none" w:sz="0" w:space="0" w:color="auto"/>
                  </w:divBdr>
                  <w:divsChild>
                    <w:div w:id="94592754">
                      <w:marLeft w:val="0"/>
                      <w:marRight w:val="0"/>
                      <w:marTop w:val="0"/>
                      <w:marBottom w:val="0"/>
                      <w:divBdr>
                        <w:top w:val="none" w:sz="0" w:space="0" w:color="auto"/>
                        <w:left w:val="none" w:sz="0" w:space="0" w:color="auto"/>
                        <w:bottom w:val="none" w:sz="0" w:space="0" w:color="auto"/>
                        <w:right w:val="none" w:sz="0" w:space="0" w:color="auto"/>
                      </w:divBdr>
                    </w:div>
                    <w:div w:id="335303331">
                      <w:marLeft w:val="0"/>
                      <w:marRight w:val="0"/>
                      <w:marTop w:val="0"/>
                      <w:marBottom w:val="0"/>
                      <w:divBdr>
                        <w:top w:val="none" w:sz="0" w:space="0" w:color="auto"/>
                        <w:left w:val="none" w:sz="0" w:space="0" w:color="auto"/>
                        <w:bottom w:val="none" w:sz="0" w:space="0" w:color="auto"/>
                        <w:right w:val="none" w:sz="0" w:space="0" w:color="auto"/>
                      </w:divBdr>
                    </w:div>
                    <w:div w:id="1508330788">
                      <w:marLeft w:val="0"/>
                      <w:marRight w:val="0"/>
                      <w:marTop w:val="0"/>
                      <w:marBottom w:val="0"/>
                      <w:divBdr>
                        <w:top w:val="none" w:sz="0" w:space="0" w:color="auto"/>
                        <w:left w:val="none" w:sz="0" w:space="0" w:color="auto"/>
                        <w:bottom w:val="none" w:sz="0" w:space="0" w:color="auto"/>
                        <w:right w:val="none" w:sz="0" w:space="0" w:color="auto"/>
                      </w:divBdr>
                    </w:div>
                  </w:divsChild>
                </w:div>
                <w:div w:id="1921253391">
                  <w:marLeft w:val="0"/>
                  <w:marRight w:val="0"/>
                  <w:marTop w:val="0"/>
                  <w:marBottom w:val="0"/>
                  <w:divBdr>
                    <w:top w:val="none" w:sz="0" w:space="0" w:color="auto"/>
                    <w:left w:val="none" w:sz="0" w:space="0" w:color="auto"/>
                    <w:bottom w:val="none" w:sz="0" w:space="0" w:color="auto"/>
                    <w:right w:val="none" w:sz="0" w:space="0" w:color="auto"/>
                  </w:divBdr>
                </w:div>
              </w:divsChild>
            </w:div>
            <w:div w:id="1513490366">
              <w:marLeft w:val="0"/>
              <w:marRight w:val="0"/>
              <w:marTop w:val="0"/>
              <w:marBottom w:val="0"/>
              <w:divBdr>
                <w:top w:val="none" w:sz="0" w:space="0" w:color="auto"/>
                <w:left w:val="none" w:sz="0" w:space="0" w:color="auto"/>
                <w:bottom w:val="none" w:sz="0" w:space="0" w:color="auto"/>
                <w:right w:val="none" w:sz="0" w:space="0" w:color="auto"/>
              </w:divBdr>
              <w:divsChild>
                <w:div w:id="168326231">
                  <w:marLeft w:val="0"/>
                  <w:marRight w:val="0"/>
                  <w:marTop w:val="0"/>
                  <w:marBottom w:val="0"/>
                  <w:divBdr>
                    <w:top w:val="none" w:sz="0" w:space="0" w:color="auto"/>
                    <w:left w:val="none" w:sz="0" w:space="0" w:color="auto"/>
                    <w:bottom w:val="none" w:sz="0" w:space="0" w:color="auto"/>
                    <w:right w:val="none" w:sz="0" w:space="0" w:color="auto"/>
                  </w:divBdr>
                </w:div>
                <w:div w:id="1301839787">
                  <w:marLeft w:val="0"/>
                  <w:marRight w:val="0"/>
                  <w:marTop w:val="0"/>
                  <w:marBottom w:val="0"/>
                  <w:divBdr>
                    <w:top w:val="none" w:sz="0" w:space="0" w:color="auto"/>
                    <w:left w:val="none" w:sz="0" w:space="0" w:color="auto"/>
                    <w:bottom w:val="none" w:sz="0" w:space="0" w:color="auto"/>
                    <w:right w:val="none" w:sz="0" w:space="0" w:color="auto"/>
                  </w:divBdr>
                </w:div>
                <w:div w:id="1945071280">
                  <w:marLeft w:val="0"/>
                  <w:marRight w:val="0"/>
                  <w:marTop w:val="0"/>
                  <w:marBottom w:val="0"/>
                  <w:divBdr>
                    <w:top w:val="none" w:sz="0" w:space="0" w:color="auto"/>
                    <w:left w:val="none" w:sz="0" w:space="0" w:color="auto"/>
                    <w:bottom w:val="none" w:sz="0" w:space="0" w:color="auto"/>
                    <w:right w:val="none" w:sz="0" w:space="0" w:color="auto"/>
                  </w:divBdr>
                </w:div>
                <w:div w:id="248120109">
                  <w:marLeft w:val="0"/>
                  <w:marRight w:val="0"/>
                  <w:marTop w:val="0"/>
                  <w:marBottom w:val="0"/>
                  <w:divBdr>
                    <w:top w:val="none" w:sz="0" w:space="0" w:color="auto"/>
                    <w:left w:val="none" w:sz="0" w:space="0" w:color="auto"/>
                    <w:bottom w:val="none" w:sz="0" w:space="0" w:color="auto"/>
                    <w:right w:val="none" w:sz="0" w:space="0" w:color="auto"/>
                  </w:divBdr>
                </w:div>
              </w:divsChild>
            </w:div>
            <w:div w:id="1462840823">
              <w:marLeft w:val="0"/>
              <w:marRight w:val="0"/>
              <w:marTop w:val="0"/>
              <w:marBottom w:val="0"/>
              <w:divBdr>
                <w:top w:val="none" w:sz="0" w:space="0" w:color="auto"/>
                <w:left w:val="none" w:sz="0" w:space="0" w:color="auto"/>
                <w:bottom w:val="none" w:sz="0" w:space="0" w:color="auto"/>
                <w:right w:val="none" w:sz="0" w:space="0" w:color="auto"/>
              </w:divBdr>
              <w:divsChild>
                <w:div w:id="401176139">
                  <w:marLeft w:val="0"/>
                  <w:marRight w:val="0"/>
                  <w:marTop w:val="0"/>
                  <w:marBottom w:val="0"/>
                  <w:divBdr>
                    <w:top w:val="none" w:sz="0" w:space="0" w:color="auto"/>
                    <w:left w:val="none" w:sz="0" w:space="0" w:color="auto"/>
                    <w:bottom w:val="none" w:sz="0" w:space="0" w:color="auto"/>
                    <w:right w:val="none" w:sz="0" w:space="0" w:color="auto"/>
                  </w:divBdr>
                </w:div>
                <w:div w:id="1307734204">
                  <w:marLeft w:val="0"/>
                  <w:marRight w:val="0"/>
                  <w:marTop w:val="0"/>
                  <w:marBottom w:val="0"/>
                  <w:divBdr>
                    <w:top w:val="none" w:sz="0" w:space="0" w:color="auto"/>
                    <w:left w:val="none" w:sz="0" w:space="0" w:color="auto"/>
                    <w:bottom w:val="none" w:sz="0" w:space="0" w:color="auto"/>
                    <w:right w:val="none" w:sz="0" w:space="0" w:color="auto"/>
                  </w:divBdr>
                </w:div>
                <w:div w:id="223611571">
                  <w:marLeft w:val="0"/>
                  <w:marRight w:val="0"/>
                  <w:marTop w:val="0"/>
                  <w:marBottom w:val="0"/>
                  <w:divBdr>
                    <w:top w:val="none" w:sz="0" w:space="0" w:color="auto"/>
                    <w:left w:val="none" w:sz="0" w:space="0" w:color="auto"/>
                    <w:bottom w:val="none" w:sz="0" w:space="0" w:color="auto"/>
                    <w:right w:val="none" w:sz="0" w:space="0" w:color="auto"/>
                  </w:divBdr>
                </w:div>
                <w:div w:id="2009552172">
                  <w:marLeft w:val="0"/>
                  <w:marRight w:val="0"/>
                  <w:marTop w:val="0"/>
                  <w:marBottom w:val="0"/>
                  <w:divBdr>
                    <w:top w:val="none" w:sz="0" w:space="0" w:color="auto"/>
                    <w:left w:val="none" w:sz="0" w:space="0" w:color="auto"/>
                    <w:bottom w:val="none" w:sz="0" w:space="0" w:color="auto"/>
                    <w:right w:val="none" w:sz="0" w:space="0" w:color="auto"/>
                  </w:divBdr>
                </w:div>
                <w:div w:id="424813607">
                  <w:marLeft w:val="0"/>
                  <w:marRight w:val="0"/>
                  <w:marTop w:val="0"/>
                  <w:marBottom w:val="0"/>
                  <w:divBdr>
                    <w:top w:val="none" w:sz="0" w:space="0" w:color="auto"/>
                    <w:left w:val="none" w:sz="0" w:space="0" w:color="auto"/>
                    <w:bottom w:val="none" w:sz="0" w:space="0" w:color="auto"/>
                    <w:right w:val="none" w:sz="0" w:space="0" w:color="auto"/>
                  </w:divBdr>
                </w:div>
                <w:div w:id="241764198">
                  <w:marLeft w:val="0"/>
                  <w:marRight w:val="0"/>
                  <w:marTop w:val="0"/>
                  <w:marBottom w:val="0"/>
                  <w:divBdr>
                    <w:top w:val="none" w:sz="0" w:space="0" w:color="auto"/>
                    <w:left w:val="none" w:sz="0" w:space="0" w:color="auto"/>
                    <w:bottom w:val="none" w:sz="0" w:space="0" w:color="auto"/>
                    <w:right w:val="none" w:sz="0" w:space="0" w:color="auto"/>
                  </w:divBdr>
                </w:div>
              </w:divsChild>
            </w:div>
            <w:div w:id="788889557">
              <w:marLeft w:val="0"/>
              <w:marRight w:val="0"/>
              <w:marTop w:val="0"/>
              <w:marBottom w:val="0"/>
              <w:divBdr>
                <w:top w:val="none" w:sz="0" w:space="0" w:color="auto"/>
                <w:left w:val="none" w:sz="0" w:space="0" w:color="auto"/>
                <w:bottom w:val="none" w:sz="0" w:space="0" w:color="auto"/>
                <w:right w:val="none" w:sz="0" w:space="0" w:color="auto"/>
              </w:divBdr>
              <w:divsChild>
                <w:div w:id="1984694442">
                  <w:marLeft w:val="0"/>
                  <w:marRight w:val="0"/>
                  <w:marTop w:val="0"/>
                  <w:marBottom w:val="0"/>
                  <w:divBdr>
                    <w:top w:val="none" w:sz="0" w:space="0" w:color="auto"/>
                    <w:left w:val="none" w:sz="0" w:space="0" w:color="auto"/>
                    <w:bottom w:val="none" w:sz="0" w:space="0" w:color="auto"/>
                    <w:right w:val="none" w:sz="0" w:space="0" w:color="auto"/>
                  </w:divBdr>
                </w:div>
                <w:div w:id="177937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fontTable" Target="fontTable.xml"/><Relationship Id="rId7"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theme" Target="theme/theme1.xml"/><Relationship Id="rId8" Type="http://schemas.openxmlformats.org/officeDocument/2006/relationships/hyperlink" Target="https://internet.garant.ru/" TargetMode="External"/><Relationship Id="rId3" Type="http://schemas.openxmlformats.org/officeDocument/2006/relationships/webSettings" Target="web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16</Pages>
  <Words>7312</Words>
  <Characters>41679</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2023-10-25T05:16:00Z</dcterms:created>
  <dcterms:modified xsi:type="dcterms:W3CDTF">2023-10-25T05:51:00Z</dcterms:modified>
</cp:coreProperties>
</file>